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AA0" w:rsidRPr="0078034A" w:rsidRDefault="00E35302" w:rsidP="003521ED">
      <w:pPr>
        <w:pStyle w:val="a6"/>
        <w:snapToGrid w:val="0"/>
        <w:spacing w:line="0" w:lineRule="atLeast"/>
        <w:ind w:rightChars="-88" w:right="-211"/>
        <w:jc w:val="left"/>
        <w:rPr>
          <w:rFonts w:ascii="Times New Roman" w:hAnsi="Times New Roman"/>
          <w:color w:val="000000"/>
          <w:sz w:val="10"/>
        </w:rPr>
      </w:pPr>
      <w:r>
        <w:rPr>
          <w:b w:val="0"/>
          <w:bCs w:val="0"/>
          <w:noProof/>
          <w:color w:val="000000"/>
          <w:sz w:val="2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2.2pt;margin-top:-7.8pt;width:54pt;height:45.95pt;z-index:2">
            <v:imagedata r:id="rId8" o:title="值理會logo3"/>
          </v:shape>
        </w:pict>
      </w:r>
      <w:r>
        <w:rPr>
          <w:b w:val="0"/>
          <w:bCs w:val="0"/>
          <w:noProof/>
          <w:color w:val="000000"/>
          <w:sz w:val="20"/>
          <w:szCs w:val="32"/>
        </w:rPr>
        <w:object w:dxaOrig="1440" w:dyaOrig="1440">
          <v:shape id="_x0000_s1026" type="#_x0000_t75" style="position:absolute;margin-left:149.3pt;margin-top:0;width:45pt;height:43.7pt;z-index:1">
            <v:imagedata r:id="rId9" o:title=""/>
            <w10:wrap type="topAndBottom"/>
          </v:shape>
          <o:OLEObject Type="Embed" ProgID="PBrush" ShapeID="_x0000_s1026" DrawAspect="Content" ObjectID="_1797678242" r:id="rId10"/>
        </w:object>
      </w:r>
    </w:p>
    <w:p w:rsidR="007B3AA0" w:rsidRPr="00573C6F" w:rsidRDefault="00BA63AF" w:rsidP="003521ED">
      <w:pPr>
        <w:snapToGrid w:val="0"/>
        <w:spacing w:line="0" w:lineRule="atLeast"/>
        <w:ind w:right="-364" w:firstLineChars="550" w:firstLine="1762"/>
        <w:rPr>
          <w:rFonts w:eastAsia="標楷體"/>
          <w:b/>
          <w:bCs/>
          <w:color w:val="000000"/>
          <w:sz w:val="32"/>
          <w:szCs w:val="32"/>
          <w:lang w:eastAsia="zh-HK"/>
        </w:rPr>
      </w:pPr>
      <w:r>
        <w:rPr>
          <w:rFonts w:eastAsia="標楷體"/>
          <w:b/>
          <w:bCs/>
          <w:sz w:val="32"/>
          <w:szCs w:val="32"/>
          <w:lang w:eastAsia="zh-HK"/>
        </w:rPr>
        <w:t>2025</w:t>
      </w:r>
      <w:r w:rsidRPr="00573C6F">
        <w:rPr>
          <w:rFonts w:eastAsia="標楷體" w:hint="eastAsia"/>
          <w:b/>
          <w:bCs/>
          <w:color w:val="FF0000"/>
          <w:sz w:val="32"/>
          <w:szCs w:val="32"/>
        </w:rPr>
        <w:t xml:space="preserve"> </w:t>
      </w:r>
      <w:r w:rsidR="00394D75" w:rsidRPr="00573C6F">
        <w:rPr>
          <w:rFonts w:eastAsia="標楷體" w:hint="eastAsia"/>
          <w:b/>
          <w:bCs/>
          <w:color w:val="000000"/>
          <w:sz w:val="32"/>
          <w:szCs w:val="32"/>
        </w:rPr>
        <w:t>Bun Carnival</w:t>
      </w:r>
      <w:r w:rsidR="00FA5E6F" w:rsidRPr="00573C6F">
        <w:rPr>
          <w:rFonts w:eastAsia="標楷體" w:hint="eastAsia"/>
          <w:b/>
          <w:bCs/>
          <w:color w:val="000000"/>
          <w:sz w:val="32"/>
          <w:szCs w:val="32"/>
        </w:rPr>
        <w:t xml:space="preserve"> </w:t>
      </w:r>
      <w:r w:rsidR="00394D75" w:rsidRPr="00573C6F">
        <w:rPr>
          <w:rFonts w:eastAsia="標楷體"/>
          <w:b/>
          <w:bCs/>
          <w:color w:val="000000"/>
          <w:sz w:val="32"/>
          <w:szCs w:val="32"/>
        </w:rPr>
        <w:t>–</w:t>
      </w:r>
      <w:r w:rsidR="00394D75" w:rsidRPr="00573C6F">
        <w:rPr>
          <w:rFonts w:eastAsia="標楷體" w:hint="eastAsia"/>
          <w:b/>
          <w:bCs/>
          <w:color w:val="000000"/>
          <w:sz w:val="32"/>
          <w:szCs w:val="32"/>
        </w:rPr>
        <w:t xml:space="preserve"> </w:t>
      </w:r>
      <w:r w:rsidR="00394D75" w:rsidRPr="00573C6F">
        <w:rPr>
          <w:rFonts w:eastAsia="標楷體"/>
          <w:b/>
          <w:bCs/>
          <w:color w:val="000000"/>
          <w:sz w:val="32"/>
          <w:szCs w:val="32"/>
        </w:rPr>
        <w:t>Bun Scrambling Competition</w:t>
      </w:r>
    </w:p>
    <w:p w:rsidR="00B47D15" w:rsidRPr="00573C6F" w:rsidRDefault="00394D75" w:rsidP="003521ED">
      <w:pPr>
        <w:tabs>
          <w:tab w:val="left" w:pos="251"/>
          <w:tab w:val="center" w:pos="4698"/>
        </w:tabs>
        <w:snapToGrid w:val="0"/>
        <w:spacing w:line="0" w:lineRule="atLeast"/>
        <w:ind w:right="-364"/>
        <w:jc w:val="center"/>
        <w:rPr>
          <w:rFonts w:eastAsia="標楷體"/>
          <w:b/>
          <w:bCs/>
          <w:color w:val="000000"/>
          <w:sz w:val="32"/>
          <w:szCs w:val="32"/>
        </w:rPr>
      </w:pPr>
      <w:r w:rsidRPr="00573C6F">
        <w:rPr>
          <w:rFonts w:eastAsia="標楷體"/>
          <w:b/>
          <w:bCs/>
          <w:color w:val="000000"/>
          <w:sz w:val="32"/>
          <w:szCs w:val="32"/>
        </w:rPr>
        <w:t xml:space="preserve">– </w:t>
      </w:r>
      <w:r w:rsidRPr="00573C6F">
        <w:rPr>
          <w:rFonts w:eastAsia="標楷體" w:hint="eastAsia"/>
          <w:b/>
          <w:bCs/>
          <w:color w:val="000000"/>
          <w:sz w:val="32"/>
          <w:szCs w:val="32"/>
        </w:rPr>
        <w:t xml:space="preserve">Prospectus </w:t>
      </w:r>
      <w:r w:rsidRPr="00573C6F">
        <w:rPr>
          <w:rFonts w:eastAsia="標楷體"/>
          <w:b/>
          <w:bCs/>
          <w:color w:val="000000"/>
          <w:sz w:val="32"/>
          <w:szCs w:val="32"/>
        </w:rPr>
        <w:t>–</w:t>
      </w:r>
    </w:p>
    <w:p w:rsidR="00B47D15" w:rsidRPr="003521ED" w:rsidRDefault="00B47D15" w:rsidP="00E632FF">
      <w:pPr>
        <w:snapToGrid w:val="0"/>
        <w:ind w:right="-363"/>
        <w:jc w:val="center"/>
        <w:rPr>
          <w:rFonts w:eastAsia="標楷體"/>
          <w:b/>
          <w:bCs/>
          <w:color w:val="000000"/>
          <w:sz w:val="10"/>
          <w:szCs w:val="10"/>
        </w:rPr>
      </w:pPr>
    </w:p>
    <w:p w:rsidR="00EA3EE8" w:rsidRPr="001E3003" w:rsidRDefault="00394D75" w:rsidP="001E3003">
      <w:pPr>
        <w:snapToGrid w:val="0"/>
        <w:ind w:right="-364" w:firstLineChars="1786" w:firstLine="3933"/>
        <w:rPr>
          <w:b/>
          <w:color w:val="000000"/>
          <w:sz w:val="22"/>
          <w:szCs w:val="22"/>
          <w:u w:val="single"/>
        </w:rPr>
      </w:pPr>
      <w:r w:rsidRPr="001E3003">
        <w:rPr>
          <w:b/>
          <w:color w:val="000000"/>
          <w:sz w:val="22"/>
          <w:szCs w:val="22"/>
          <w:u w:val="single"/>
        </w:rPr>
        <w:t xml:space="preserve">Jointly </w:t>
      </w:r>
      <w:r w:rsidR="00C12231" w:rsidRPr="001E3003">
        <w:rPr>
          <w:rFonts w:hint="eastAsia"/>
          <w:b/>
          <w:color w:val="000000"/>
          <w:sz w:val="22"/>
          <w:szCs w:val="22"/>
          <w:u w:val="single"/>
          <w:lang w:eastAsia="zh-HK"/>
        </w:rPr>
        <w:t>Present</w:t>
      </w:r>
      <w:r w:rsidRPr="001E3003">
        <w:rPr>
          <w:b/>
          <w:color w:val="000000"/>
          <w:sz w:val="22"/>
          <w:szCs w:val="22"/>
          <w:u w:val="single"/>
        </w:rPr>
        <w:t>ed by</w:t>
      </w:r>
    </w:p>
    <w:tbl>
      <w:tblPr>
        <w:tblW w:w="10367" w:type="dxa"/>
        <w:jc w:val="center"/>
        <w:tblLook w:val="01E0" w:firstRow="1" w:lastRow="1" w:firstColumn="1" w:lastColumn="1" w:noHBand="0" w:noVBand="0"/>
      </w:tblPr>
      <w:tblGrid>
        <w:gridCol w:w="4972"/>
        <w:gridCol w:w="5395"/>
      </w:tblGrid>
      <w:tr w:rsidR="004C51F2" w:rsidTr="00A75340">
        <w:trPr>
          <w:jc w:val="center"/>
        </w:trPr>
        <w:tc>
          <w:tcPr>
            <w:tcW w:w="4972" w:type="dxa"/>
          </w:tcPr>
          <w:p w:rsidR="00EA3EE8" w:rsidRPr="00B72E28" w:rsidRDefault="002D666C" w:rsidP="002D666C">
            <w:pPr>
              <w:tabs>
                <w:tab w:val="center" w:pos="2468"/>
              </w:tabs>
              <w:snapToGrid w:val="0"/>
              <w:ind w:rightChars="197" w:right="473"/>
              <w:jc w:val="center"/>
              <w:rPr>
                <w:color w:val="000000"/>
                <w:sz w:val="22"/>
                <w:szCs w:val="22"/>
              </w:rPr>
            </w:pPr>
            <w:r w:rsidRPr="00B72E28">
              <w:rPr>
                <w:color w:val="000000"/>
                <w:sz w:val="22"/>
                <w:szCs w:val="22"/>
              </w:rPr>
              <w:t>Leisure and Cultural Services Department</w:t>
            </w:r>
            <w:r w:rsidRPr="00B72E28">
              <w:rPr>
                <w:rFonts w:hint="eastAsia"/>
                <w:color w:val="000000"/>
                <w:sz w:val="22"/>
                <w:szCs w:val="22"/>
              </w:rPr>
              <w:t xml:space="preserve"> </w:t>
            </w:r>
          </w:p>
        </w:tc>
        <w:tc>
          <w:tcPr>
            <w:tcW w:w="5395" w:type="dxa"/>
          </w:tcPr>
          <w:p w:rsidR="00EA3EE8" w:rsidRPr="00B72E28" w:rsidRDefault="002D666C" w:rsidP="00E632FF">
            <w:pPr>
              <w:snapToGrid w:val="0"/>
              <w:ind w:right="-364"/>
              <w:rPr>
                <w:color w:val="000000"/>
                <w:sz w:val="22"/>
                <w:szCs w:val="22"/>
              </w:rPr>
            </w:pPr>
            <w:r w:rsidRPr="00B72E28">
              <w:rPr>
                <w:rFonts w:hint="eastAsia"/>
                <w:color w:val="000000"/>
                <w:sz w:val="22"/>
                <w:szCs w:val="22"/>
              </w:rPr>
              <w:t>Hong Kong Cheung Chau Bun Festival Committee</w:t>
            </w:r>
          </w:p>
        </w:tc>
      </w:tr>
    </w:tbl>
    <w:p w:rsidR="00B47D15" w:rsidRPr="00B72E28" w:rsidRDefault="00B47D15" w:rsidP="00E632FF">
      <w:pPr>
        <w:snapToGrid w:val="0"/>
        <w:ind w:right="-364"/>
        <w:jc w:val="center"/>
        <w:rPr>
          <w:b/>
          <w:bCs/>
          <w:color w:val="000000"/>
          <w:sz w:val="10"/>
          <w:szCs w:val="10"/>
          <w:u w:val="single"/>
        </w:rPr>
      </w:pPr>
    </w:p>
    <w:p w:rsidR="00EA3EE8" w:rsidRPr="00B72E28" w:rsidRDefault="00394D75" w:rsidP="00F12F94">
      <w:pPr>
        <w:snapToGrid w:val="0"/>
        <w:ind w:right="-364" w:firstLineChars="1868" w:firstLine="4114"/>
        <w:rPr>
          <w:b/>
          <w:bCs/>
          <w:color w:val="000000"/>
          <w:sz w:val="22"/>
          <w:szCs w:val="22"/>
          <w:u w:val="single"/>
        </w:rPr>
      </w:pPr>
      <w:r w:rsidRPr="00B72E28">
        <w:rPr>
          <w:rFonts w:hint="eastAsia"/>
          <w:b/>
          <w:bCs/>
          <w:color w:val="000000"/>
          <w:sz w:val="22"/>
          <w:szCs w:val="22"/>
          <w:u w:val="single"/>
        </w:rPr>
        <w:t>In Association with</w:t>
      </w:r>
    </w:p>
    <w:tbl>
      <w:tblPr>
        <w:tblW w:w="11122" w:type="dxa"/>
        <w:jc w:val="center"/>
        <w:tblLayout w:type="fixed"/>
        <w:tblLook w:val="01E0" w:firstRow="1" w:lastRow="1" w:firstColumn="1" w:lastColumn="1" w:noHBand="0" w:noVBand="0"/>
      </w:tblPr>
      <w:tblGrid>
        <w:gridCol w:w="5235"/>
        <w:gridCol w:w="5887"/>
      </w:tblGrid>
      <w:tr w:rsidR="004C51F2" w:rsidTr="006C7927">
        <w:trPr>
          <w:trHeight w:val="304"/>
          <w:jc w:val="center"/>
        </w:trPr>
        <w:tc>
          <w:tcPr>
            <w:tcW w:w="5235" w:type="dxa"/>
          </w:tcPr>
          <w:p w:rsidR="00E117A6" w:rsidRPr="00B72E28" w:rsidRDefault="00394D75" w:rsidP="00610C42">
            <w:pPr>
              <w:snapToGrid w:val="0"/>
              <w:ind w:right="-364"/>
              <w:rPr>
                <w:b/>
                <w:bCs/>
                <w:color w:val="000000"/>
                <w:sz w:val="22"/>
                <w:szCs w:val="22"/>
                <w:u w:val="single"/>
              </w:rPr>
            </w:pPr>
            <w:r w:rsidRPr="00B72E28">
              <w:rPr>
                <w:bCs/>
                <w:color w:val="000000"/>
                <w:sz w:val="22"/>
                <w:szCs w:val="22"/>
              </w:rPr>
              <w:t>Cheung Chau Wai Chiu County Association Limited</w:t>
            </w:r>
          </w:p>
        </w:tc>
        <w:tc>
          <w:tcPr>
            <w:tcW w:w="5887" w:type="dxa"/>
          </w:tcPr>
          <w:p w:rsidR="00E117A6" w:rsidRPr="00B72E28" w:rsidRDefault="00394D75" w:rsidP="00610C42">
            <w:pPr>
              <w:snapToGrid w:val="0"/>
              <w:ind w:right="-364"/>
              <w:rPr>
                <w:b/>
                <w:bCs/>
                <w:color w:val="000000"/>
                <w:sz w:val="22"/>
                <w:szCs w:val="22"/>
                <w:u w:val="single"/>
              </w:rPr>
            </w:pPr>
            <w:r w:rsidRPr="00B72E28">
              <w:rPr>
                <w:bCs/>
                <w:color w:val="000000"/>
                <w:spacing w:val="-2"/>
                <w:sz w:val="22"/>
                <w:szCs w:val="22"/>
              </w:rPr>
              <w:t>Cheung Chau Rural Committe</w:t>
            </w:r>
            <w:r w:rsidRPr="00B72E28">
              <w:rPr>
                <w:rFonts w:hint="eastAsia"/>
                <w:bCs/>
                <w:color w:val="000000"/>
                <w:spacing w:val="-2"/>
                <w:sz w:val="22"/>
                <w:szCs w:val="22"/>
              </w:rPr>
              <w:t>e</w:t>
            </w:r>
          </w:p>
        </w:tc>
      </w:tr>
      <w:tr w:rsidR="004C51F2" w:rsidTr="006C7927">
        <w:trPr>
          <w:trHeight w:val="304"/>
          <w:jc w:val="center"/>
        </w:trPr>
        <w:tc>
          <w:tcPr>
            <w:tcW w:w="5235" w:type="dxa"/>
          </w:tcPr>
          <w:p w:rsidR="00E117A6" w:rsidRPr="00B72E28" w:rsidRDefault="00394D75" w:rsidP="00610C42">
            <w:pPr>
              <w:snapToGrid w:val="0"/>
              <w:ind w:right="-364"/>
              <w:rPr>
                <w:b/>
                <w:bCs/>
                <w:color w:val="000000"/>
                <w:sz w:val="22"/>
                <w:szCs w:val="22"/>
                <w:u w:val="single"/>
              </w:rPr>
            </w:pPr>
            <w:r w:rsidRPr="00B72E28">
              <w:rPr>
                <w:bCs/>
                <w:color w:val="000000"/>
                <w:spacing w:val="-2"/>
                <w:sz w:val="22"/>
                <w:szCs w:val="22"/>
              </w:rPr>
              <w:t>Islands District Office of the Home Affairs Department</w:t>
            </w:r>
          </w:p>
        </w:tc>
        <w:tc>
          <w:tcPr>
            <w:tcW w:w="5887" w:type="dxa"/>
          </w:tcPr>
          <w:p w:rsidR="00E117A6" w:rsidRPr="00B72E28" w:rsidRDefault="00394D75" w:rsidP="00B6161F">
            <w:pPr>
              <w:snapToGrid w:val="0"/>
              <w:ind w:right="-364"/>
              <w:rPr>
                <w:b/>
                <w:bCs/>
                <w:color w:val="000000"/>
                <w:sz w:val="22"/>
                <w:szCs w:val="22"/>
                <w:u w:val="single"/>
              </w:rPr>
            </w:pPr>
            <w:r w:rsidRPr="00B72E28">
              <w:rPr>
                <w:bCs/>
                <w:color w:val="000000"/>
                <w:sz w:val="22"/>
                <w:szCs w:val="22"/>
              </w:rPr>
              <w:t>Hong Kong</w:t>
            </w:r>
            <w:r w:rsidR="00FF133C" w:rsidRPr="00B72E28">
              <w:rPr>
                <w:bCs/>
                <w:color w:val="000000"/>
                <w:sz w:val="22"/>
                <w:szCs w:val="22"/>
              </w:rPr>
              <w:t>, China</w:t>
            </w:r>
            <w:r w:rsidRPr="00B72E28">
              <w:rPr>
                <w:bCs/>
                <w:color w:val="000000"/>
                <w:sz w:val="22"/>
                <w:szCs w:val="22"/>
              </w:rPr>
              <w:t xml:space="preserve"> Mountaineering and Climbing Union Limited</w:t>
            </w:r>
          </w:p>
        </w:tc>
      </w:tr>
    </w:tbl>
    <w:p w:rsidR="00956BDB" w:rsidRPr="00B72E28" w:rsidRDefault="00956BDB" w:rsidP="00E632FF">
      <w:pPr>
        <w:snapToGrid w:val="0"/>
        <w:ind w:right="-364"/>
        <w:jc w:val="center"/>
        <w:rPr>
          <w:b/>
          <w:bCs/>
          <w:color w:val="000000"/>
          <w:sz w:val="10"/>
          <w:szCs w:val="10"/>
          <w:u w:val="single"/>
        </w:rPr>
      </w:pPr>
    </w:p>
    <w:p w:rsidR="00EA3EE8" w:rsidRPr="00B72E28" w:rsidRDefault="00394D75" w:rsidP="001E3003">
      <w:pPr>
        <w:snapToGrid w:val="0"/>
        <w:ind w:right="-364" w:firstLineChars="1950" w:firstLine="4294"/>
        <w:rPr>
          <w:b/>
          <w:bCs/>
          <w:color w:val="000000"/>
          <w:sz w:val="22"/>
          <w:szCs w:val="22"/>
          <w:u w:val="single"/>
        </w:rPr>
      </w:pPr>
      <w:r w:rsidRPr="00B72E28">
        <w:rPr>
          <w:rFonts w:hint="eastAsia"/>
          <w:b/>
          <w:bCs/>
          <w:color w:val="000000"/>
          <w:sz w:val="22"/>
          <w:szCs w:val="22"/>
          <w:u w:val="single"/>
        </w:rPr>
        <w:t>Sponsored</w:t>
      </w:r>
      <w:r w:rsidRPr="00B72E28">
        <w:rPr>
          <w:b/>
          <w:bCs/>
          <w:color w:val="000000"/>
          <w:sz w:val="22"/>
          <w:szCs w:val="22"/>
          <w:u w:val="single"/>
        </w:rPr>
        <w:t xml:space="preserve"> by</w:t>
      </w:r>
    </w:p>
    <w:tbl>
      <w:tblPr>
        <w:tblW w:w="11494" w:type="dxa"/>
        <w:tblInd w:w="-329" w:type="dxa"/>
        <w:tblLayout w:type="fixed"/>
        <w:tblLook w:val="01E0" w:firstRow="1" w:lastRow="1" w:firstColumn="1" w:lastColumn="1" w:noHBand="0" w:noVBand="0"/>
      </w:tblPr>
      <w:tblGrid>
        <w:gridCol w:w="11494"/>
      </w:tblGrid>
      <w:tr w:rsidR="004C51F2" w:rsidTr="002A43A4">
        <w:trPr>
          <w:trHeight w:val="304"/>
        </w:trPr>
        <w:tc>
          <w:tcPr>
            <w:tcW w:w="11494" w:type="dxa"/>
          </w:tcPr>
          <w:p w:rsidR="00636F63" w:rsidRPr="00B72E28" w:rsidRDefault="00394D75" w:rsidP="006C7927">
            <w:pPr>
              <w:snapToGrid w:val="0"/>
              <w:ind w:right="-364"/>
              <w:rPr>
                <w:b/>
                <w:bCs/>
                <w:color w:val="000000"/>
                <w:sz w:val="19"/>
                <w:szCs w:val="19"/>
                <w:u w:val="single"/>
              </w:rPr>
            </w:pPr>
            <w:r w:rsidRPr="00B72E28">
              <w:rPr>
                <w:rFonts w:eastAsia="Batang"/>
                <w:bCs/>
                <w:color w:val="000000"/>
                <w:spacing w:val="-2"/>
                <w:sz w:val="19"/>
                <w:szCs w:val="19"/>
                <w:lang w:eastAsia="ko-KR"/>
              </w:rPr>
              <w:t xml:space="preserve">Otsuka Pharmaceutical (H.K.) </w:t>
            </w:r>
            <w:r w:rsidRPr="00B72E28">
              <w:rPr>
                <w:bCs/>
                <w:color w:val="000000"/>
                <w:sz w:val="19"/>
                <w:szCs w:val="19"/>
              </w:rPr>
              <w:t>Ltd.</w:t>
            </w:r>
            <w:r w:rsidR="005835FB" w:rsidRPr="00B72E28">
              <w:rPr>
                <w:bCs/>
                <w:color w:val="000000"/>
                <w:spacing w:val="-2"/>
                <w:sz w:val="19"/>
                <w:szCs w:val="19"/>
              </w:rPr>
              <w:t xml:space="preserve"> </w:t>
            </w:r>
            <w:r w:rsidR="006C7927" w:rsidRPr="00B72E28">
              <w:rPr>
                <w:bCs/>
                <w:color w:val="000000"/>
                <w:spacing w:val="-2"/>
                <w:sz w:val="19"/>
                <w:szCs w:val="19"/>
              </w:rPr>
              <w:t xml:space="preserve">  </w:t>
            </w:r>
            <w:r w:rsidRPr="00B72E28">
              <w:rPr>
                <w:rFonts w:hint="eastAsia"/>
                <w:bCs/>
                <w:color w:val="000000"/>
                <w:spacing w:val="-2"/>
                <w:sz w:val="19"/>
                <w:szCs w:val="19"/>
              </w:rPr>
              <w:t>Vita Green Health Product</w:t>
            </w:r>
            <w:r w:rsidRPr="00B72E28">
              <w:rPr>
                <w:bCs/>
                <w:color w:val="000000"/>
                <w:spacing w:val="-2"/>
                <w:sz w:val="19"/>
                <w:szCs w:val="19"/>
              </w:rPr>
              <w:t>s Co Ltd.</w:t>
            </w:r>
            <w:r w:rsidRPr="00B72E28">
              <w:rPr>
                <w:bCs/>
                <w:color w:val="000000"/>
                <w:spacing w:val="-2"/>
                <w:sz w:val="19"/>
                <w:szCs w:val="19"/>
              </w:rPr>
              <w:tab/>
            </w:r>
            <w:r w:rsidR="006C7927" w:rsidRPr="00B72E28">
              <w:rPr>
                <w:bCs/>
                <w:color w:val="000000"/>
                <w:spacing w:val="-2"/>
                <w:sz w:val="19"/>
                <w:szCs w:val="19"/>
              </w:rPr>
              <w:t xml:space="preserve">   </w:t>
            </w:r>
            <w:r w:rsidRPr="00B72E28">
              <w:rPr>
                <w:bCs/>
                <w:color w:val="000000"/>
                <w:spacing w:val="-2"/>
                <w:sz w:val="19"/>
                <w:szCs w:val="19"/>
              </w:rPr>
              <w:t>Watson</w:t>
            </w:r>
            <w:r w:rsidRPr="00B72E28">
              <w:rPr>
                <w:rFonts w:hint="eastAsia"/>
                <w:bCs/>
                <w:color w:val="000000"/>
                <w:spacing w:val="-2"/>
                <w:sz w:val="19"/>
                <w:szCs w:val="19"/>
                <w:lang w:eastAsia="zh-HK"/>
              </w:rPr>
              <w:t>s</w:t>
            </w:r>
            <w:r w:rsidRPr="00B72E28">
              <w:rPr>
                <w:bCs/>
                <w:color w:val="000000"/>
                <w:spacing w:val="-2"/>
                <w:sz w:val="19"/>
                <w:szCs w:val="19"/>
              </w:rPr>
              <w:t xml:space="preserve"> Water</w:t>
            </w:r>
            <w:r w:rsidRPr="00B72E28">
              <w:rPr>
                <w:bCs/>
                <w:color w:val="000000"/>
                <w:spacing w:val="-2"/>
                <w:sz w:val="19"/>
                <w:szCs w:val="19"/>
              </w:rPr>
              <w:tab/>
              <w:t xml:space="preserve"> </w:t>
            </w:r>
            <w:r w:rsidR="006C7927" w:rsidRPr="00B72E28">
              <w:rPr>
                <w:bCs/>
                <w:color w:val="000000"/>
                <w:spacing w:val="-2"/>
                <w:sz w:val="19"/>
                <w:szCs w:val="19"/>
              </w:rPr>
              <w:t xml:space="preserve"> </w:t>
            </w:r>
            <w:r w:rsidRPr="00B72E28">
              <w:rPr>
                <w:bCs/>
                <w:color w:val="000000"/>
                <w:spacing w:val="-2"/>
                <w:sz w:val="19"/>
                <w:szCs w:val="19"/>
              </w:rPr>
              <w:t>Taisho Pharmaceutical (HK) Ltd.</w:t>
            </w:r>
          </w:p>
        </w:tc>
      </w:tr>
    </w:tbl>
    <w:p w:rsidR="007B3AA0" w:rsidRPr="00B72E28" w:rsidRDefault="007B3AA0" w:rsidP="003521ED">
      <w:pPr>
        <w:snapToGrid w:val="0"/>
        <w:ind w:right="-364"/>
        <w:rPr>
          <w:rFonts w:eastAsia="標楷體"/>
          <w:b/>
          <w:bCs/>
          <w:color w:val="000000"/>
          <w:sz w:val="10"/>
          <w:szCs w:val="10"/>
        </w:rPr>
      </w:pPr>
    </w:p>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8647"/>
      </w:tblGrid>
      <w:tr w:rsidR="004C51F2" w:rsidTr="002A43A4">
        <w:trPr>
          <w:trHeight w:val="403"/>
        </w:trPr>
        <w:tc>
          <w:tcPr>
            <w:tcW w:w="1843" w:type="dxa"/>
            <w:tcBorders>
              <w:top w:val="nil"/>
              <w:left w:val="nil"/>
              <w:bottom w:val="nil"/>
              <w:right w:val="nil"/>
            </w:tcBorders>
          </w:tcPr>
          <w:p w:rsidR="007B3AA0" w:rsidRPr="00B72E28" w:rsidRDefault="00394D75" w:rsidP="00E632FF">
            <w:pPr>
              <w:snapToGrid w:val="0"/>
              <w:ind w:leftChars="-11" w:left="-26" w:right="-364"/>
              <w:jc w:val="both"/>
              <w:rPr>
                <w:rFonts w:eastAsia="標楷體"/>
                <w:b/>
                <w:bCs/>
                <w:color w:val="000000"/>
              </w:rPr>
            </w:pPr>
            <w:r w:rsidRPr="00B72E28">
              <w:rPr>
                <w:rFonts w:eastAsia="標楷體"/>
                <w:b/>
                <w:bCs/>
                <w:color w:val="000000"/>
              </w:rPr>
              <w:t>Objective:</w:t>
            </w:r>
          </w:p>
          <w:p w:rsidR="007B3AA0" w:rsidRPr="00B72E28" w:rsidRDefault="007B3AA0" w:rsidP="00E632FF">
            <w:pPr>
              <w:snapToGrid w:val="0"/>
              <w:ind w:leftChars="-11" w:left="-26" w:right="-364"/>
              <w:jc w:val="both"/>
              <w:rPr>
                <w:rFonts w:eastAsia="標楷體"/>
                <w:b/>
                <w:bCs/>
                <w:color w:val="000000"/>
              </w:rPr>
            </w:pPr>
          </w:p>
        </w:tc>
        <w:tc>
          <w:tcPr>
            <w:tcW w:w="8647" w:type="dxa"/>
            <w:tcBorders>
              <w:top w:val="nil"/>
              <w:left w:val="nil"/>
              <w:bottom w:val="nil"/>
              <w:right w:val="nil"/>
            </w:tcBorders>
          </w:tcPr>
          <w:p w:rsidR="007B3AA0" w:rsidRPr="00B72E28" w:rsidRDefault="00394D75" w:rsidP="00E632FF">
            <w:pPr>
              <w:snapToGrid w:val="0"/>
              <w:jc w:val="both"/>
              <w:rPr>
                <w:rFonts w:eastAsia="標楷體"/>
                <w:color w:val="000000"/>
              </w:rPr>
            </w:pPr>
            <w:r w:rsidRPr="00B72E28">
              <w:rPr>
                <w:rFonts w:eastAsia="標楷體" w:hint="eastAsia"/>
                <w:color w:val="000000"/>
              </w:rPr>
              <w:t xml:space="preserve">To promote the </w:t>
            </w:r>
            <w:r w:rsidR="0092368D" w:rsidRPr="00B72E28">
              <w:rPr>
                <w:rFonts w:eastAsia="標楷體" w:hint="eastAsia"/>
                <w:color w:val="000000"/>
              </w:rPr>
              <w:t xml:space="preserve">local </w:t>
            </w:r>
            <w:r w:rsidR="00CD7B80" w:rsidRPr="00B72E28">
              <w:rPr>
                <w:rFonts w:eastAsia="標楷體"/>
                <w:color w:val="000000"/>
              </w:rPr>
              <w:t>tradition</w:t>
            </w:r>
            <w:r w:rsidRPr="00B72E28">
              <w:rPr>
                <w:rFonts w:eastAsia="標楷體" w:hint="eastAsia"/>
                <w:color w:val="000000"/>
              </w:rPr>
              <w:t xml:space="preserve"> </w:t>
            </w:r>
            <w:r w:rsidR="00CD7B80" w:rsidRPr="00B72E28">
              <w:rPr>
                <w:rFonts w:eastAsia="標楷體"/>
                <w:color w:val="000000"/>
              </w:rPr>
              <w:t>of bun scrambling</w:t>
            </w:r>
            <w:r w:rsidRPr="00B72E28">
              <w:rPr>
                <w:rFonts w:eastAsia="標楷體" w:hint="eastAsia"/>
                <w:color w:val="000000"/>
              </w:rPr>
              <w:t xml:space="preserve"> </w:t>
            </w:r>
            <w:r w:rsidR="002000F7" w:rsidRPr="00B72E28">
              <w:rPr>
                <w:rFonts w:eastAsia="標楷體"/>
                <w:color w:val="000000"/>
              </w:rPr>
              <w:t>and</w:t>
            </w:r>
            <w:r w:rsidRPr="00B72E28">
              <w:rPr>
                <w:rFonts w:eastAsia="標楷體" w:hint="eastAsia"/>
                <w:color w:val="000000"/>
              </w:rPr>
              <w:t xml:space="preserve"> </w:t>
            </w:r>
            <w:r w:rsidR="002000F7" w:rsidRPr="00B72E28">
              <w:rPr>
                <w:rFonts w:eastAsia="標楷體" w:hint="eastAsia"/>
                <w:color w:val="000000"/>
              </w:rPr>
              <w:t>integrat</w:t>
            </w:r>
            <w:r w:rsidR="002000F7" w:rsidRPr="00B72E28">
              <w:rPr>
                <w:rFonts w:eastAsia="標楷體"/>
                <w:color w:val="000000"/>
              </w:rPr>
              <w:t>e</w:t>
            </w:r>
            <w:r w:rsidR="006957C4" w:rsidRPr="00B72E28">
              <w:rPr>
                <w:rFonts w:eastAsia="標楷體" w:hint="eastAsia"/>
                <w:color w:val="000000"/>
              </w:rPr>
              <w:t xml:space="preserve"> </w:t>
            </w:r>
            <w:r w:rsidR="001E3003" w:rsidRPr="00B72E28">
              <w:rPr>
                <w:rFonts w:eastAsia="標楷體"/>
                <w:color w:val="000000"/>
              </w:rPr>
              <w:t xml:space="preserve">this </w:t>
            </w:r>
            <w:r w:rsidR="002000F7" w:rsidRPr="00B72E28">
              <w:rPr>
                <w:rFonts w:eastAsia="標楷體"/>
                <w:color w:val="000000"/>
              </w:rPr>
              <w:t>in</w:t>
            </w:r>
            <w:r w:rsidR="006957C4" w:rsidRPr="00B72E28">
              <w:rPr>
                <w:rFonts w:eastAsia="標楷體" w:hint="eastAsia"/>
                <w:color w:val="000000"/>
              </w:rPr>
              <w:t>t</w:t>
            </w:r>
            <w:r w:rsidR="002000F7" w:rsidRPr="00B72E28">
              <w:rPr>
                <w:rFonts w:eastAsia="標楷體"/>
                <w:color w:val="000000"/>
              </w:rPr>
              <w:t xml:space="preserve">o </w:t>
            </w:r>
            <w:r w:rsidR="006957C4" w:rsidRPr="00B72E28">
              <w:rPr>
                <w:rFonts w:eastAsia="標楷體" w:hint="eastAsia"/>
                <w:color w:val="000000"/>
              </w:rPr>
              <w:t xml:space="preserve">modern climbing techniques </w:t>
            </w:r>
            <w:r w:rsidRPr="00B72E28">
              <w:rPr>
                <w:rFonts w:eastAsia="標楷體" w:hint="eastAsia"/>
                <w:color w:val="000000"/>
              </w:rPr>
              <w:t xml:space="preserve">so that </w:t>
            </w:r>
            <w:r w:rsidR="003D5C9B" w:rsidRPr="00B72E28">
              <w:rPr>
                <w:rFonts w:eastAsia="標楷體" w:hint="eastAsia"/>
                <w:color w:val="000000"/>
              </w:rPr>
              <w:t>b</w:t>
            </w:r>
            <w:r w:rsidRPr="00B72E28">
              <w:rPr>
                <w:rFonts w:eastAsia="標楷體" w:hint="eastAsia"/>
                <w:color w:val="000000"/>
              </w:rPr>
              <w:t xml:space="preserve">un </w:t>
            </w:r>
            <w:r w:rsidR="003D5C9B" w:rsidRPr="00B72E28">
              <w:rPr>
                <w:rFonts w:eastAsia="標楷體" w:hint="eastAsia"/>
                <w:color w:val="000000"/>
              </w:rPr>
              <w:t>s</w:t>
            </w:r>
            <w:r w:rsidRPr="00B72E28">
              <w:rPr>
                <w:rFonts w:eastAsia="標楷體" w:hint="eastAsia"/>
                <w:color w:val="000000"/>
              </w:rPr>
              <w:t xml:space="preserve">crambling </w:t>
            </w:r>
            <w:r w:rsidR="003D5C9B" w:rsidRPr="00B72E28">
              <w:rPr>
                <w:rFonts w:eastAsia="標楷體" w:hint="eastAsia"/>
                <w:color w:val="000000"/>
              </w:rPr>
              <w:t>e</w:t>
            </w:r>
            <w:r w:rsidRPr="00B72E28">
              <w:rPr>
                <w:rFonts w:eastAsia="標楷體" w:hint="eastAsia"/>
                <w:color w:val="000000"/>
              </w:rPr>
              <w:t>vent</w:t>
            </w:r>
            <w:r w:rsidR="002000F7" w:rsidRPr="00B72E28">
              <w:rPr>
                <w:rFonts w:eastAsia="標楷體"/>
                <w:color w:val="000000"/>
              </w:rPr>
              <w:t>s</w:t>
            </w:r>
            <w:r w:rsidRPr="00B72E28">
              <w:rPr>
                <w:rFonts w:eastAsia="標楷體" w:hint="eastAsia"/>
                <w:color w:val="000000"/>
              </w:rPr>
              <w:t xml:space="preserve"> can be </w:t>
            </w:r>
            <w:r w:rsidR="002000F7" w:rsidRPr="00B72E28">
              <w:rPr>
                <w:rFonts w:eastAsia="標楷體"/>
                <w:color w:val="000000"/>
              </w:rPr>
              <w:t>staged</w:t>
            </w:r>
            <w:r w:rsidRPr="00B72E28">
              <w:rPr>
                <w:rFonts w:eastAsia="標楷體" w:hint="eastAsia"/>
                <w:color w:val="000000"/>
              </w:rPr>
              <w:t xml:space="preserve"> in a </w:t>
            </w:r>
            <w:r w:rsidR="00527240" w:rsidRPr="00B72E28">
              <w:rPr>
                <w:rFonts w:eastAsia="標楷體" w:hint="eastAsia"/>
                <w:color w:val="000000"/>
              </w:rPr>
              <w:t xml:space="preserve">safe and </w:t>
            </w:r>
            <w:r w:rsidRPr="00B72E28">
              <w:rPr>
                <w:rFonts w:eastAsia="標楷體" w:hint="eastAsia"/>
                <w:color w:val="000000"/>
              </w:rPr>
              <w:t>orderly manner.</w:t>
            </w:r>
          </w:p>
        </w:tc>
      </w:tr>
      <w:tr w:rsidR="004C51F2" w:rsidTr="002A43A4">
        <w:trPr>
          <w:trHeight w:val="284"/>
        </w:trPr>
        <w:tc>
          <w:tcPr>
            <w:tcW w:w="1843" w:type="dxa"/>
            <w:tcBorders>
              <w:top w:val="nil"/>
              <w:left w:val="nil"/>
              <w:bottom w:val="nil"/>
              <w:right w:val="nil"/>
            </w:tcBorders>
          </w:tcPr>
          <w:p w:rsidR="006C0074" w:rsidRPr="00B72E28" w:rsidRDefault="00394D75" w:rsidP="00E632FF">
            <w:pPr>
              <w:snapToGrid w:val="0"/>
              <w:ind w:leftChars="-11" w:left="-26" w:right="-364"/>
              <w:jc w:val="both"/>
              <w:rPr>
                <w:rFonts w:eastAsia="標楷體"/>
                <w:b/>
                <w:bCs/>
                <w:color w:val="000000"/>
              </w:rPr>
            </w:pPr>
            <w:r w:rsidRPr="00B72E28">
              <w:rPr>
                <w:rFonts w:eastAsia="標楷體" w:hint="eastAsia"/>
                <w:b/>
                <w:bCs/>
                <w:color w:val="000000"/>
              </w:rPr>
              <w:t>Location</w:t>
            </w:r>
            <w:r w:rsidRPr="00B72E28">
              <w:rPr>
                <w:rFonts w:eastAsia="標楷體"/>
                <w:b/>
                <w:bCs/>
                <w:color w:val="000000"/>
              </w:rPr>
              <w:t>:</w:t>
            </w:r>
          </w:p>
        </w:tc>
        <w:tc>
          <w:tcPr>
            <w:tcW w:w="8647" w:type="dxa"/>
            <w:tcBorders>
              <w:top w:val="nil"/>
              <w:left w:val="nil"/>
              <w:bottom w:val="nil"/>
              <w:right w:val="nil"/>
            </w:tcBorders>
          </w:tcPr>
          <w:p w:rsidR="006C0074" w:rsidRPr="00B72E28" w:rsidRDefault="00394D75" w:rsidP="00E632FF">
            <w:pPr>
              <w:snapToGrid w:val="0"/>
              <w:jc w:val="both"/>
              <w:rPr>
                <w:rFonts w:eastAsia="標楷體"/>
                <w:color w:val="000000"/>
                <w:lang w:eastAsia="zh-HK"/>
              </w:rPr>
            </w:pPr>
            <w:r w:rsidRPr="00B72E28">
              <w:rPr>
                <w:rFonts w:eastAsia="標楷體"/>
                <w:color w:val="000000"/>
              </w:rPr>
              <w:t>Soccer pitch of Pak Tai Temple Playground, Cheung Chau</w:t>
            </w:r>
          </w:p>
        </w:tc>
      </w:tr>
      <w:tr w:rsidR="004C51F2" w:rsidTr="002A43A4">
        <w:trPr>
          <w:trHeight w:val="557"/>
        </w:trPr>
        <w:tc>
          <w:tcPr>
            <w:tcW w:w="1843" w:type="dxa"/>
            <w:tcBorders>
              <w:top w:val="nil"/>
              <w:left w:val="nil"/>
              <w:bottom w:val="nil"/>
              <w:right w:val="nil"/>
            </w:tcBorders>
          </w:tcPr>
          <w:p w:rsidR="006C0074" w:rsidRPr="00B72E28" w:rsidRDefault="00394D75" w:rsidP="003521ED">
            <w:pPr>
              <w:snapToGrid w:val="0"/>
              <w:ind w:leftChars="-11" w:left="-26" w:right="-363"/>
              <w:jc w:val="both"/>
              <w:rPr>
                <w:rFonts w:eastAsia="標楷體"/>
                <w:b/>
                <w:color w:val="000000"/>
              </w:rPr>
            </w:pPr>
            <w:r w:rsidRPr="00B72E28">
              <w:rPr>
                <w:rFonts w:eastAsia="標楷體"/>
                <w:b/>
                <w:bCs/>
                <w:color w:val="000000"/>
              </w:rPr>
              <w:t>Fee</w:t>
            </w:r>
            <w:r w:rsidRPr="00B72E28">
              <w:rPr>
                <w:rFonts w:eastAsia="標楷體"/>
                <w:b/>
                <w:color w:val="000000"/>
              </w:rPr>
              <w:t>:</w:t>
            </w:r>
          </w:p>
          <w:p w:rsidR="007B188D" w:rsidRPr="00B72E28" w:rsidRDefault="00394D75" w:rsidP="003521ED">
            <w:pPr>
              <w:snapToGrid w:val="0"/>
              <w:ind w:leftChars="-11" w:left="-26" w:right="-363"/>
              <w:jc w:val="both"/>
              <w:rPr>
                <w:rFonts w:eastAsia="標楷體"/>
                <w:b/>
                <w:color w:val="000000"/>
              </w:rPr>
            </w:pPr>
            <w:r w:rsidRPr="00B72E28">
              <w:rPr>
                <w:rFonts w:eastAsia="標楷體" w:hint="eastAsia"/>
                <w:b/>
                <w:color w:val="000000"/>
              </w:rPr>
              <w:t>Quo</w:t>
            </w:r>
            <w:r w:rsidR="009D4EDF" w:rsidRPr="00B72E28">
              <w:rPr>
                <w:rFonts w:eastAsia="標楷體"/>
                <w:b/>
                <w:color w:val="000000"/>
              </w:rPr>
              <w:t>t</w:t>
            </w:r>
            <w:r w:rsidRPr="00B72E28">
              <w:rPr>
                <w:rFonts w:eastAsia="標楷體"/>
                <w:b/>
                <w:color w:val="000000"/>
              </w:rPr>
              <w:t>a:</w:t>
            </w:r>
          </w:p>
          <w:p w:rsidR="00D31841" w:rsidRPr="00B72E28" w:rsidRDefault="00D31841" w:rsidP="003521ED">
            <w:pPr>
              <w:snapToGrid w:val="0"/>
              <w:ind w:leftChars="-11" w:left="-26" w:right="-363"/>
              <w:jc w:val="both"/>
              <w:rPr>
                <w:rFonts w:eastAsia="標楷體"/>
                <w:b/>
                <w:color w:val="000000"/>
              </w:rPr>
            </w:pPr>
          </w:p>
          <w:p w:rsidR="00D31841" w:rsidRPr="00B72E28" w:rsidRDefault="00394D75" w:rsidP="003521ED">
            <w:pPr>
              <w:snapToGrid w:val="0"/>
              <w:ind w:leftChars="-11" w:left="-26" w:right="-363"/>
              <w:jc w:val="both"/>
              <w:rPr>
                <w:rFonts w:eastAsia="標楷體"/>
                <w:color w:val="000000"/>
              </w:rPr>
            </w:pPr>
            <w:r w:rsidRPr="00B72E28">
              <w:rPr>
                <w:rFonts w:eastAsia="標楷體" w:hint="eastAsia"/>
                <w:b/>
                <w:color w:val="000000"/>
              </w:rPr>
              <w:t>Pr</w:t>
            </w:r>
            <w:r w:rsidRPr="00B72E28">
              <w:rPr>
                <w:rFonts w:eastAsia="標楷體"/>
                <w:b/>
                <w:color w:val="000000"/>
              </w:rPr>
              <w:t>ogramme No. :</w:t>
            </w:r>
          </w:p>
        </w:tc>
        <w:tc>
          <w:tcPr>
            <w:tcW w:w="8647" w:type="dxa"/>
            <w:tcBorders>
              <w:top w:val="nil"/>
              <w:left w:val="nil"/>
              <w:bottom w:val="nil"/>
              <w:right w:val="nil"/>
            </w:tcBorders>
          </w:tcPr>
          <w:p w:rsidR="006C0074" w:rsidRPr="00B72E28" w:rsidRDefault="00394D75" w:rsidP="00E632FF">
            <w:pPr>
              <w:snapToGrid w:val="0"/>
              <w:jc w:val="both"/>
              <w:rPr>
                <w:rFonts w:eastAsia="標楷體"/>
                <w:color w:val="000000"/>
              </w:rPr>
            </w:pPr>
            <w:r w:rsidRPr="00B72E28">
              <w:rPr>
                <w:rFonts w:eastAsia="標楷體"/>
                <w:color w:val="000000"/>
              </w:rPr>
              <w:t>Free</w:t>
            </w:r>
            <w:r w:rsidR="000E06B1" w:rsidRPr="00B72E28">
              <w:rPr>
                <w:rFonts w:eastAsia="標楷體" w:hint="eastAsia"/>
                <w:color w:val="000000"/>
              </w:rPr>
              <w:t xml:space="preserve"> of charge</w:t>
            </w:r>
          </w:p>
          <w:p w:rsidR="007B188D" w:rsidRPr="00B72E28" w:rsidRDefault="00394D75" w:rsidP="008E74FE">
            <w:pPr>
              <w:snapToGrid w:val="0"/>
              <w:jc w:val="both"/>
              <w:rPr>
                <w:rFonts w:eastAsia="標楷體"/>
                <w:color w:val="000000"/>
              </w:rPr>
            </w:pPr>
            <w:r w:rsidRPr="00B72E28">
              <w:rPr>
                <w:rFonts w:eastAsia="標楷體" w:hint="eastAsia"/>
                <w:color w:val="000000"/>
              </w:rPr>
              <w:t>200 (</w:t>
            </w:r>
            <w:r w:rsidR="00BD2BD5" w:rsidRPr="00B72E28">
              <w:rPr>
                <w:rFonts w:eastAsia="標楷體"/>
                <w:color w:val="000000"/>
              </w:rPr>
              <w:t>i</w:t>
            </w:r>
            <w:r w:rsidRPr="00B72E28">
              <w:rPr>
                <w:rFonts w:eastAsia="標楷體"/>
                <w:color w:val="000000"/>
              </w:rPr>
              <w:t>nclud</w:t>
            </w:r>
            <w:r w:rsidR="00BD2BD5" w:rsidRPr="00B72E28">
              <w:rPr>
                <w:rFonts w:eastAsia="標楷體"/>
                <w:color w:val="000000"/>
              </w:rPr>
              <w:t>ing</w:t>
            </w:r>
            <w:r w:rsidRPr="00B72E28">
              <w:rPr>
                <w:rFonts w:eastAsia="標楷體"/>
                <w:color w:val="000000"/>
              </w:rPr>
              <w:t xml:space="preserve"> t</w:t>
            </w:r>
            <w:r w:rsidRPr="00B72E28">
              <w:rPr>
                <w:rFonts w:eastAsia="Batang" w:hint="eastAsia"/>
                <w:color w:val="000000"/>
                <w:lang w:eastAsia="ko-KR"/>
              </w:rPr>
              <w:t xml:space="preserve">he </w:t>
            </w:r>
            <w:r w:rsidRPr="00B72E28">
              <w:rPr>
                <w:rFonts w:eastAsia="Batang"/>
                <w:color w:val="000000"/>
                <w:lang w:eastAsia="ko-KR"/>
              </w:rPr>
              <w:t>champion</w:t>
            </w:r>
            <w:r w:rsidRPr="00B72E28">
              <w:rPr>
                <w:rFonts w:eastAsia="Batang" w:hint="eastAsia"/>
                <w:color w:val="000000"/>
                <w:lang w:eastAsia="ko-KR"/>
              </w:rPr>
              <w:t>s</w:t>
            </w:r>
            <w:r w:rsidR="00D46491" w:rsidRPr="00B72E28">
              <w:rPr>
                <w:rFonts w:ascii="新細明體" w:hAnsi="新細明體" w:hint="eastAsia"/>
                <w:color w:val="000000"/>
              </w:rPr>
              <w:t xml:space="preserve"> </w:t>
            </w:r>
            <w:r w:rsidR="00D46491" w:rsidRPr="00B72E28">
              <w:rPr>
                <w:rFonts w:eastAsia="Batang"/>
                <w:color w:val="000000"/>
                <w:lang w:eastAsia="ko-KR"/>
              </w:rPr>
              <w:t>of</w:t>
            </w:r>
            <w:r w:rsidRPr="00B72E28">
              <w:rPr>
                <w:rFonts w:eastAsia="Batang"/>
                <w:color w:val="000000"/>
                <w:lang w:eastAsia="ko-KR"/>
              </w:rPr>
              <w:t xml:space="preserve"> the </w:t>
            </w:r>
            <w:r w:rsidRPr="00B72E28">
              <w:rPr>
                <w:color w:val="000000"/>
              </w:rPr>
              <w:t xml:space="preserve">Men’s and Women’s </w:t>
            </w:r>
            <w:r w:rsidRPr="00B72E28">
              <w:rPr>
                <w:rFonts w:hint="eastAsia"/>
                <w:color w:val="000000"/>
              </w:rPr>
              <w:t>Division</w:t>
            </w:r>
            <w:r w:rsidR="00BD2BD5" w:rsidRPr="00B72E28">
              <w:rPr>
                <w:color w:val="000000"/>
              </w:rPr>
              <w:t>s</w:t>
            </w:r>
            <w:r w:rsidR="008E74FE" w:rsidRPr="00B72E28">
              <w:rPr>
                <w:color w:val="000000"/>
              </w:rPr>
              <w:t xml:space="preserve"> in Bun Scrambling Competition 2024</w:t>
            </w:r>
            <w:r w:rsidRPr="00B72E28">
              <w:rPr>
                <w:rFonts w:eastAsia="標楷體" w:hint="eastAsia"/>
                <w:color w:val="000000"/>
              </w:rPr>
              <w:t>)</w:t>
            </w:r>
          </w:p>
          <w:p w:rsidR="00D31841" w:rsidRPr="00B72E28" w:rsidRDefault="006C7927" w:rsidP="008E74FE">
            <w:pPr>
              <w:snapToGrid w:val="0"/>
              <w:jc w:val="both"/>
              <w:rPr>
                <w:rFonts w:eastAsia="標楷體"/>
                <w:color w:val="000000"/>
              </w:rPr>
            </w:pPr>
            <w:r w:rsidRPr="00E82728">
              <w:rPr>
                <w:rFonts w:eastAsia="標楷體"/>
                <w:color w:val="000000"/>
              </w:rPr>
              <w:t>IS250116BUC</w:t>
            </w:r>
            <w:r w:rsidR="00394D75" w:rsidRPr="00E82728">
              <w:rPr>
                <w:rFonts w:eastAsia="標楷體" w:hint="eastAsia"/>
                <w:color w:val="000000"/>
              </w:rPr>
              <w:t xml:space="preserve">    </w:t>
            </w:r>
            <w:r w:rsidR="00394D75" w:rsidRPr="00B72E28">
              <w:rPr>
                <w:rFonts w:eastAsia="標楷體" w:hint="eastAsia"/>
                <w:color w:val="000000"/>
              </w:rPr>
              <w:t xml:space="preserve"> </w:t>
            </w:r>
          </w:p>
        </w:tc>
      </w:tr>
      <w:tr w:rsidR="004C51F2" w:rsidTr="00DB2E4F">
        <w:trPr>
          <w:cantSplit/>
        </w:trPr>
        <w:tc>
          <w:tcPr>
            <w:tcW w:w="10490" w:type="dxa"/>
            <w:gridSpan w:val="2"/>
            <w:tcBorders>
              <w:top w:val="nil"/>
              <w:left w:val="nil"/>
              <w:bottom w:val="nil"/>
              <w:right w:val="nil"/>
            </w:tcBorders>
          </w:tcPr>
          <w:p w:rsidR="007B3AA0" w:rsidRPr="00B72E28" w:rsidRDefault="00394D75" w:rsidP="002A43A4">
            <w:pPr>
              <w:snapToGrid w:val="0"/>
              <w:ind w:left="1525" w:hangingChars="635" w:hanging="1525"/>
              <w:jc w:val="both"/>
              <w:rPr>
                <w:rFonts w:eastAsia="標楷體"/>
                <w:b/>
                <w:bCs/>
                <w:color w:val="000000"/>
              </w:rPr>
            </w:pPr>
            <w:r w:rsidRPr="00B72E28">
              <w:rPr>
                <w:rFonts w:eastAsia="標楷體"/>
                <w:b/>
                <w:bCs/>
                <w:color w:val="000000"/>
              </w:rPr>
              <w:t>Details:</w:t>
            </w:r>
            <w:r w:rsidR="00C73A54" w:rsidRPr="00B72E28">
              <w:rPr>
                <w:rFonts w:eastAsia="標楷體"/>
                <w:b/>
                <w:bCs/>
                <w:color w:val="000000"/>
              </w:rPr>
              <w:t xml:space="preserve">      </w:t>
            </w:r>
          </w:p>
        </w:tc>
      </w:tr>
    </w:tbl>
    <w:p w:rsidR="00DB2E4F" w:rsidRPr="00B72E28" w:rsidRDefault="00DB2E4F" w:rsidP="00E632FF">
      <w:pPr>
        <w:snapToGrid w:val="0"/>
        <w:rPr>
          <w:sz w:val="16"/>
          <w:szCs w:val="16"/>
        </w:rPr>
      </w:pPr>
    </w:p>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871"/>
        <w:gridCol w:w="970"/>
        <w:gridCol w:w="1276"/>
        <w:gridCol w:w="6804"/>
      </w:tblGrid>
      <w:tr w:rsidR="004C51F2" w:rsidTr="003521ED">
        <w:trPr>
          <w:tblHeader/>
        </w:trPr>
        <w:tc>
          <w:tcPr>
            <w:tcW w:w="1440" w:type="dxa"/>
            <w:gridSpan w:val="2"/>
          </w:tcPr>
          <w:p w:rsidR="00664722" w:rsidRPr="00B72E28" w:rsidRDefault="00394D75" w:rsidP="003521ED">
            <w:pPr>
              <w:snapToGrid w:val="0"/>
              <w:ind w:right="-28"/>
              <w:jc w:val="center"/>
              <w:rPr>
                <w:rFonts w:eastAsia="標楷體"/>
                <w:b/>
                <w:color w:val="000000"/>
                <w:sz w:val="22"/>
                <w:szCs w:val="22"/>
              </w:rPr>
            </w:pPr>
            <w:r w:rsidRPr="00B72E28">
              <w:rPr>
                <w:rFonts w:eastAsia="標楷體"/>
                <w:b/>
                <w:color w:val="000000"/>
                <w:sz w:val="22"/>
                <w:szCs w:val="22"/>
              </w:rPr>
              <w:t>Date</w:t>
            </w:r>
          </w:p>
        </w:tc>
        <w:tc>
          <w:tcPr>
            <w:tcW w:w="970" w:type="dxa"/>
            <w:vAlign w:val="center"/>
          </w:tcPr>
          <w:p w:rsidR="00664722" w:rsidRPr="00B72E28" w:rsidRDefault="00394D75" w:rsidP="009B77C5">
            <w:pPr>
              <w:snapToGrid w:val="0"/>
              <w:jc w:val="center"/>
              <w:rPr>
                <w:rFonts w:eastAsia="標楷體"/>
                <w:b/>
                <w:bCs/>
                <w:color w:val="000000"/>
                <w:sz w:val="22"/>
                <w:szCs w:val="22"/>
              </w:rPr>
            </w:pPr>
            <w:r w:rsidRPr="00B72E28">
              <w:rPr>
                <w:rFonts w:eastAsia="標楷體"/>
                <w:b/>
                <w:color w:val="000000"/>
                <w:sz w:val="22"/>
                <w:szCs w:val="22"/>
              </w:rPr>
              <w:t>Time</w:t>
            </w:r>
          </w:p>
        </w:tc>
        <w:tc>
          <w:tcPr>
            <w:tcW w:w="1276" w:type="dxa"/>
            <w:vAlign w:val="center"/>
          </w:tcPr>
          <w:p w:rsidR="00664722" w:rsidRPr="00B72E28" w:rsidRDefault="00394D75" w:rsidP="009B77C5">
            <w:pPr>
              <w:snapToGrid w:val="0"/>
              <w:jc w:val="center"/>
              <w:rPr>
                <w:rFonts w:eastAsia="標楷體"/>
                <w:b/>
                <w:color w:val="000000"/>
                <w:sz w:val="22"/>
                <w:szCs w:val="22"/>
              </w:rPr>
            </w:pPr>
            <w:r w:rsidRPr="00B72E28">
              <w:rPr>
                <w:rFonts w:eastAsia="標楷體" w:hint="eastAsia"/>
                <w:b/>
                <w:bCs/>
                <w:color w:val="000000"/>
                <w:sz w:val="22"/>
                <w:szCs w:val="22"/>
              </w:rPr>
              <w:t>Activities</w:t>
            </w:r>
          </w:p>
        </w:tc>
        <w:tc>
          <w:tcPr>
            <w:tcW w:w="6804" w:type="dxa"/>
            <w:vAlign w:val="center"/>
          </w:tcPr>
          <w:p w:rsidR="00664722" w:rsidRPr="00B72E28" w:rsidRDefault="00394D75" w:rsidP="009B77C5">
            <w:pPr>
              <w:snapToGrid w:val="0"/>
              <w:jc w:val="center"/>
              <w:rPr>
                <w:rFonts w:eastAsia="標楷體"/>
                <w:b/>
                <w:color w:val="000000"/>
                <w:sz w:val="22"/>
                <w:szCs w:val="22"/>
              </w:rPr>
            </w:pPr>
            <w:r w:rsidRPr="00B72E28">
              <w:rPr>
                <w:rFonts w:eastAsia="標楷體" w:hint="eastAsia"/>
                <w:b/>
                <w:color w:val="000000"/>
                <w:sz w:val="22"/>
                <w:szCs w:val="22"/>
              </w:rPr>
              <w:t>Details</w:t>
            </w:r>
          </w:p>
        </w:tc>
      </w:tr>
      <w:tr w:rsidR="004C51F2" w:rsidTr="002A43A4">
        <w:trPr>
          <w:cantSplit/>
          <w:trHeight w:val="2287"/>
        </w:trPr>
        <w:tc>
          <w:tcPr>
            <w:tcW w:w="1440" w:type="dxa"/>
            <w:gridSpan w:val="2"/>
            <w:vAlign w:val="center"/>
          </w:tcPr>
          <w:p w:rsidR="00664722" w:rsidRPr="00B72E28" w:rsidRDefault="00394D75" w:rsidP="009B77C5">
            <w:pPr>
              <w:snapToGrid w:val="0"/>
              <w:ind w:right="-28"/>
              <w:jc w:val="center"/>
              <w:rPr>
                <w:color w:val="000000"/>
                <w:sz w:val="22"/>
                <w:szCs w:val="22"/>
              </w:rPr>
            </w:pPr>
            <w:r w:rsidRPr="00B72E28">
              <w:rPr>
                <w:sz w:val="22"/>
                <w:szCs w:val="22"/>
                <w:lang w:eastAsia="zh-HK"/>
              </w:rPr>
              <w:t>6</w:t>
            </w:r>
            <w:r w:rsidRPr="00B72E28">
              <w:rPr>
                <w:rFonts w:hint="eastAsia"/>
                <w:sz w:val="22"/>
                <w:szCs w:val="22"/>
                <w:lang w:eastAsia="zh-HK"/>
              </w:rPr>
              <w:t xml:space="preserve"> </w:t>
            </w:r>
            <w:r w:rsidRPr="00B72E28">
              <w:rPr>
                <w:rFonts w:hint="eastAsia"/>
                <w:sz w:val="22"/>
                <w:szCs w:val="22"/>
              </w:rPr>
              <w:t xml:space="preserve">April </w:t>
            </w:r>
            <w:r w:rsidRPr="00B72E28">
              <w:rPr>
                <w:sz w:val="22"/>
                <w:szCs w:val="22"/>
                <w:lang w:eastAsia="zh-HK"/>
              </w:rPr>
              <w:t>2025</w:t>
            </w:r>
            <w:r w:rsidRPr="00B72E28">
              <w:rPr>
                <w:color w:val="000000"/>
                <w:sz w:val="22"/>
                <w:szCs w:val="22"/>
              </w:rPr>
              <w:br/>
            </w:r>
            <w:r w:rsidRPr="00B72E28">
              <w:rPr>
                <w:rFonts w:hint="eastAsia"/>
                <w:color w:val="000000"/>
                <w:sz w:val="22"/>
                <w:szCs w:val="22"/>
              </w:rPr>
              <w:t>(Sunday)</w:t>
            </w:r>
          </w:p>
          <w:p w:rsidR="00664722" w:rsidRPr="00B72E28" w:rsidRDefault="00394D75" w:rsidP="009B77C5">
            <w:pPr>
              <w:snapToGrid w:val="0"/>
              <w:ind w:right="-28"/>
              <w:jc w:val="center"/>
              <w:rPr>
                <w:color w:val="000000"/>
                <w:sz w:val="22"/>
                <w:szCs w:val="22"/>
                <w:vertAlign w:val="superscript"/>
                <w:lang w:eastAsia="zh-HK"/>
              </w:rPr>
            </w:pPr>
            <w:r w:rsidRPr="00B72E28">
              <w:rPr>
                <w:rFonts w:hint="eastAsia"/>
                <w:color w:val="000000"/>
                <w:sz w:val="22"/>
                <w:szCs w:val="22"/>
                <w:vertAlign w:val="superscript"/>
                <w:lang w:eastAsia="zh-HK"/>
              </w:rPr>
              <w:t xml:space="preserve">(Note) </w:t>
            </w:r>
          </w:p>
          <w:p w:rsidR="00664722" w:rsidRPr="00B72E28" w:rsidRDefault="00664722" w:rsidP="009B77C5">
            <w:pPr>
              <w:snapToGrid w:val="0"/>
              <w:ind w:right="-28"/>
              <w:jc w:val="center"/>
              <w:rPr>
                <w:color w:val="000000"/>
                <w:sz w:val="22"/>
                <w:szCs w:val="22"/>
                <w:vertAlign w:val="superscript"/>
                <w:lang w:eastAsia="zh-HK"/>
              </w:rPr>
            </w:pPr>
          </w:p>
          <w:p w:rsidR="00664722" w:rsidRPr="00B72E28" w:rsidRDefault="00394D75" w:rsidP="003521ED">
            <w:pPr>
              <w:snapToGrid w:val="0"/>
              <w:ind w:right="-28"/>
              <w:jc w:val="center"/>
              <w:rPr>
                <w:rFonts w:eastAsia="標楷體"/>
                <w:sz w:val="22"/>
                <w:szCs w:val="22"/>
                <w:vertAlign w:val="superscript"/>
              </w:rPr>
            </w:pPr>
            <w:r w:rsidRPr="00B72E28">
              <w:rPr>
                <w:rFonts w:eastAsia="標楷體" w:hint="eastAsia"/>
                <w:sz w:val="22"/>
                <w:szCs w:val="22"/>
              </w:rPr>
              <w:t xml:space="preserve">[Fallback </w:t>
            </w:r>
            <w:r w:rsidRPr="00B72E28">
              <w:rPr>
                <w:rFonts w:eastAsia="標楷體" w:hint="eastAsia"/>
                <w:sz w:val="22"/>
                <w:szCs w:val="22"/>
                <w:lang w:eastAsia="zh-HK"/>
              </w:rPr>
              <w:t>day for training</w:t>
            </w:r>
            <w:r w:rsidRPr="00B72E28">
              <w:rPr>
                <w:rFonts w:eastAsia="標楷體" w:hint="eastAsia"/>
                <w:sz w:val="22"/>
                <w:szCs w:val="22"/>
              </w:rPr>
              <w:t xml:space="preserve">: </w:t>
            </w:r>
            <w:r w:rsidRPr="00B72E28">
              <w:rPr>
                <w:rFonts w:eastAsia="標楷體"/>
                <w:sz w:val="22"/>
                <w:szCs w:val="22"/>
                <w:lang w:eastAsia="zh-HK"/>
              </w:rPr>
              <w:br/>
            </w:r>
            <w:r w:rsidRPr="00B72E28">
              <w:rPr>
                <w:sz w:val="22"/>
                <w:szCs w:val="22"/>
                <w:lang w:eastAsia="zh-HK"/>
              </w:rPr>
              <w:t>12</w:t>
            </w:r>
            <w:r w:rsidRPr="00B72E28">
              <w:rPr>
                <w:rFonts w:hint="eastAsia"/>
                <w:sz w:val="22"/>
                <w:szCs w:val="22"/>
                <w:lang w:eastAsia="zh-HK"/>
              </w:rPr>
              <w:t xml:space="preserve"> </w:t>
            </w:r>
            <w:r w:rsidRPr="00B72E28">
              <w:rPr>
                <w:rFonts w:hint="eastAsia"/>
                <w:sz w:val="22"/>
                <w:szCs w:val="22"/>
              </w:rPr>
              <w:t xml:space="preserve">April </w:t>
            </w:r>
            <w:r w:rsidRPr="00B72E28">
              <w:rPr>
                <w:sz w:val="22"/>
                <w:szCs w:val="22"/>
                <w:lang w:eastAsia="zh-HK"/>
              </w:rPr>
              <w:t>2025 (Saturday)</w:t>
            </w:r>
            <w:r w:rsidRPr="00B72E28">
              <w:rPr>
                <w:rFonts w:eastAsia="標楷體" w:hint="eastAsia"/>
                <w:sz w:val="22"/>
                <w:szCs w:val="22"/>
              </w:rPr>
              <w:t>]</w:t>
            </w:r>
          </w:p>
        </w:tc>
        <w:tc>
          <w:tcPr>
            <w:tcW w:w="970" w:type="dxa"/>
            <w:vAlign w:val="center"/>
          </w:tcPr>
          <w:p w:rsidR="00664722" w:rsidRPr="00B72E28" w:rsidRDefault="00394D75" w:rsidP="009B77C5">
            <w:pPr>
              <w:snapToGrid w:val="0"/>
              <w:ind w:right="-28"/>
              <w:jc w:val="center"/>
              <w:rPr>
                <w:rFonts w:eastAsia="標楷體"/>
                <w:color w:val="000000"/>
                <w:sz w:val="22"/>
                <w:szCs w:val="22"/>
              </w:rPr>
            </w:pPr>
            <w:r w:rsidRPr="00B72E28">
              <w:rPr>
                <w:rFonts w:eastAsia="標楷體" w:hint="eastAsia"/>
                <w:color w:val="000000"/>
                <w:sz w:val="22"/>
                <w:szCs w:val="22"/>
              </w:rPr>
              <w:t>9</w:t>
            </w:r>
            <w:r w:rsidRPr="00B72E28">
              <w:rPr>
                <w:rFonts w:eastAsia="標楷體"/>
                <w:color w:val="000000"/>
                <w:sz w:val="22"/>
                <w:szCs w:val="22"/>
              </w:rPr>
              <w:t>:00</w:t>
            </w:r>
            <w:r w:rsidRPr="00B72E28">
              <w:rPr>
                <w:rFonts w:eastAsia="標楷體" w:hint="eastAsia"/>
                <w:color w:val="000000"/>
                <w:sz w:val="22"/>
                <w:szCs w:val="22"/>
              </w:rPr>
              <w:t xml:space="preserve"> am </w:t>
            </w:r>
          </w:p>
          <w:p w:rsidR="005366BB" w:rsidRPr="00B72E28" w:rsidRDefault="00664722" w:rsidP="009B77C5">
            <w:pPr>
              <w:snapToGrid w:val="0"/>
              <w:ind w:right="-28"/>
              <w:jc w:val="center"/>
              <w:rPr>
                <w:rFonts w:eastAsia="標楷體"/>
                <w:color w:val="000000"/>
                <w:sz w:val="22"/>
                <w:szCs w:val="22"/>
              </w:rPr>
            </w:pPr>
            <w:r w:rsidRPr="00B72E28">
              <w:rPr>
                <w:rFonts w:eastAsia="標楷體" w:hint="eastAsia"/>
                <w:color w:val="000000"/>
                <w:sz w:val="22"/>
                <w:szCs w:val="22"/>
              </w:rPr>
              <w:t xml:space="preserve">to </w:t>
            </w:r>
          </w:p>
          <w:p w:rsidR="00664722" w:rsidRPr="00B72E28" w:rsidRDefault="00394D75" w:rsidP="009B77C5">
            <w:pPr>
              <w:snapToGrid w:val="0"/>
              <w:ind w:right="-28"/>
              <w:jc w:val="center"/>
              <w:rPr>
                <w:rFonts w:eastAsia="標楷體"/>
                <w:color w:val="000000"/>
                <w:sz w:val="22"/>
                <w:szCs w:val="22"/>
              </w:rPr>
            </w:pPr>
            <w:r w:rsidRPr="00B72E28">
              <w:rPr>
                <w:rFonts w:eastAsia="標楷體" w:hint="eastAsia"/>
                <w:color w:val="000000"/>
                <w:sz w:val="22"/>
                <w:szCs w:val="22"/>
              </w:rPr>
              <w:t>7:30 pm</w:t>
            </w:r>
          </w:p>
          <w:p w:rsidR="00664722" w:rsidRPr="00B72E28" w:rsidRDefault="00394D75" w:rsidP="009B77C5">
            <w:pPr>
              <w:snapToGrid w:val="0"/>
              <w:ind w:right="-28"/>
              <w:jc w:val="center"/>
              <w:rPr>
                <w:rFonts w:eastAsia="標楷體"/>
                <w:b/>
                <w:bCs/>
                <w:color w:val="000000"/>
                <w:sz w:val="22"/>
                <w:szCs w:val="22"/>
              </w:rPr>
            </w:pPr>
            <w:r w:rsidRPr="00B72E28">
              <w:rPr>
                <w:rFonts w:eastAsia="標楷體"/>
                <w:color w:val="000000"/>
                <w:sz w:val="22"/>
                <w:szCs w:val="22"/>
              </w:rPr>
              <w:t>(three sessions)</w:t>
            </w:r>
          </w:p>
        </w:tc>
        <w:tc>
          <w:tcPr>
            <w:tcW w:w="1276" w:type="dxa"/>
            <w:vAlign w:val="center"/>
          </w:tcPr>
          <w:p w:rsidR="00664722" w:rsidRPr="00B72E28" w:rsidRDefault="00394D75" w:rsidP="009B77C5">
            <w:pPr>
              <w:snapToGrid w:val="0"/>
              <w:ind w:right="-28"/>
              <w:jc w:val="center"/>
              <w:rPr>
                <w:rFonts w:eastAsia="標楷體"/>
                <w:color w:val="000000"/>
                <w:sz w:val="22"/>
                <w:szCs w:val="22"/>
              </w:rPr>
            </w:pPr>
            <w:r w:rsidRPr="00B72E28">
              <w:rPr>
                <w:rFonts w:eastAsia="標楷體"/>
                <w:b/>
                <w:bCs/>
                <w:color w:val="000000"/>
                <w:sz w:val="22"/>
                <w:szCs w:val="22"/>
              </w:rPr>
              <w:t xml:space="preserve">Training </w:t>
            </w:r>
            <w:r w:rsidRPr="00B72E28">
              <w:rPr>
                <w:rFonts w:eastAsia="標楷體" w:hint="eastAsia"/>
                <w:b/>
                <w:bCs/>
                <w:color w:val="000000"/>
                <w:sz w:val="22"/>
                <w:szCs w:val="22"/>
              </w:rPr>
              <w:t>o</w:t>
            </w:r>
            <w:r w:rsidRPr="00B72E28">
              <w:rPr>
                <w:rFonts w:eastAsia="標楷體"/>
                <w:b/>
                <w:bCs/>
                <w:color w:val="000000"/>
                <w:sz w:val="22"/>
                <w:szCs w:val="22"/>
              </w:rPr>
              <w:t>n Bun Tower Climbing</w:t>
            </w:r>
          </w:p>
        </w:tc>
        <w:tc>
          <w:tcPr>
            <w:tcW w:w="6804" w:type="dxa"/>
            <w:vAlign w:val="center"/>
          </w:tcPr>
          <w:p w:rsidR="00664722" w:rsidRPr="00B72E28" w:rsidRDefault="008D20C3" w:rsidP="00C451B0">
            <w:pPr>
              <w:numPr>
                <w:ilvl w:val="0"/>
                <w:numId w:val="1"/>
              </w:numPr>
              <w:tabs>
                <w:tab w:val="clear" w:pos="600"/>
              </w:tabs>
              <w:snapToGrid w:val="0"/>
              <w:ind w:left="335" w:right="153" w:hanging="335"/>
              <w:jc w:val="both"/>
              <w:rPr>
                <w:rFonts w:eastAsia="標楷體"/>
                <w:color w:val="000000"/>
                <w:sz w:val="22"/>
                <w:szCs w:val="22"/>
              </w:rPr>
            </w:pPr>
            <w:r w:rsidRPr="00B72E28">
              <w:rPr>
                <w:color w:val="000000"/>
                <w:sz w:val="22"/>
                <w:szCs w:val="22"/>
              </w:rPr>
              <w:t>All p</w:t>
            </w:r>
            <w:r w:rsidR="00394D75" w:rsidRPr="00B72E28">
              <w:rPr>
                <w:rFonts w:hint="eastAsia"/>
                <w:color w:val="000000"/>
                <w:sz w:val="22"/>
                <w:szCs w:val="22"/>
              </w:rPr>
              <w:t>articipants</w:t>
            </w:r>
            <w:r w:rsidR="00394D75" w:rsidRPr="00B72E28">
              <w:rPr>
                <w:color w:val="000000"/>
                <w:sz w:val="22"/>
                <w:szCs w:val="22"/>
              </w:rPr>
              <w:t xml:space="preserve"> </w:t>
            </w:r>
            <w:r w:rsidR="00394D75" w:rsidRPr="00B72E28">
              <w:rPr>
                <w:b/>
                <w:color w:val="000000"/>
                <w:sz w:val="22"/>
                <w:szCs w:val="22"/>
                <w:u w:val="single"/>
              </w:rPr>
              <w:t xml:space="preserve">must </w:t>
            </w:r>
            <w:r w:rsidR="00DF31D3" w:rsidRPr="00B72E28">
              <w:rPr>
                <w:b/>
                <w:color w:val="000000"/>
                <w:sz w:val="22"/>
                <w:szCs w:val="22"/>
                <w:u w:val="single"/>
              </w:rPr>
              <w:t>attend</w:t>
            </w:r>
            <w:r w:rsidR="00394D75" w:rsidRPr="00B72E28">
              <w:rPr>
                <w:b/>
                <w:color w:val="000000"/>
                <w:sz w:val="22"/>
                <w:szCs w:val="22"/>
                <w:u w:val="single"/>
              </w:rPr>
              <w:t xml:space="preserve"> and complete</w:t>
            </w:r>
            <w:r w:rsidR="00394D75" w:rsidRPr="00B72E28">
              <w:rPr>
                <w:color w:val="000000"/>
                <w:sz w:val="22"/>
                <w:szCs w:val="22"/>
              </w:rPr>
              <w:t xml:space="preserve"> the safety training on bun tower climbing and fall prevention provided by the </w:t>
            </w:r>
            <w:r w:rsidR="00C451B0" w:rsidRPr="00E82728">
              <w:rPr>
                <w:color w:val="000000"/>
                <w:sz w:val="22"/>
                <w:szCs w:val="22"/>
              </w:rPr>
              <w:t>Hong Kong, China Mountaineering and Climbing Union Limited (HKCMCU)</w:t>
            </w:r>
            <w:r w:rsidR="00394D75" w:rsidRPr="00E82728">
              <w:rPr>
                <w:rFonts w:hint="eastAsia"/>
                <w:color w:val="000000"/>
                <w:sz w:val="22"/>
                <w:szCs w:val="22"/>
              </w:rPr>
              <w:t xml:space="preserve">. </w:t>
            </w:r>
            <w:r w:rsidR="00394D75" w:rsidRPr="00B72E28">
              <w:rPr>
                <w:rFonts w:hint="eastAsia"/>
                <w:color w:val="000000"/>
                <w:sz w:val="22"/>
                <w:szCs w:val="22"/>
              </w:rPr>
              <w:t xml:space="preserve"> </w:t>
            </w:r>
            <w:r w:rsidR="00394D75" w:rsidRPr="00B72E28">
              <w:rPr>
                <w:rFonts w:hint="eastAsia"/>
                <w:color w:val="000000"/>
                <w:sz w:val="22"/>
                <w:szCs w:val="22"/>
                <w:lang w:eastAsia="zh-HK"/>
              </w:rPr>
              <w:t>Tr</w:t>
            </w:r>
            <w:r w:rsidR="00394D75" w:rsidRPr="00B72E28">
              <w:rPr>
                <w:rFonts w:hint="eastAsia"/>
                <w:color w:val="000000"/>
                <w:sz w:val="22"/>
                <w:szCs w:val="22"/>
              </w:rPr>
              <w:t xml:space="preserve">aining </w:t>
            </w:r>
            <w:r w:rsidR="00394D75" w:rsidRPr="00B72E28">
              <w:rPr>
                <w:rFonts w:hint="eastAsia"/>
                <w:color w:val="000000"/>
                <w:sz w:val="22"/>
                <w:szCs w:val="22"/>
                <w:lang w:eastAsia="zh-HK"/>
              </w:rPr>
              <w:t>covers an</w:t>
            </w:r>
            <w:r w:rsidR="00394D75" w:rsidRPr="00B72E28">
              <w:rPr>
                <w:rFonts w:hint="eastAsia"/>
                <w:color w:val="000000"/>
                <w:sz w:val="22"/>
                <w:szCs w:val="22"/>
              </w:rPr>
              <w:t xml:space="preserve"> introduction to equipment</w:t>
            </w:r>
            <w:r w:rsidR="00394D75" w:rsidRPr="00B72E28">
              <w:rPr>
                <w:rFonts w:hint="eastAsia"/>
                <w:color w:val="000000"/>
                <w:sz w:val="22"/>
                <w:szCs w:val="22"/>
                <w:lang w:eastAsia="zh-HK"/>
              </w:rPr>
              <w:t xml:space="preserve"> and their use</w:t>
            </w:r>
            <w:r w:rsidR="00394D75" w:rsidRPr="00B72E28">
              <w:rPr>
                <w:rFonts w:hint="eastAsia"/>
                <w:color w:val="000000"/>
                <w:sz w:val="22"/>
                <w:szCs w:val="22"/>
              </w:rPr>
              <w:t xml:space="preserve">, </w:t>
            </w:r>
            <w:r w:rsidR="00394D75" w:rsidRPr="00B72E28">
              <w:rPr>
                <w:rFonts w:hint="eastAsia"/>
                <w:color w:val="000000"/>
                <w:sz w:val="22"/>
                <w:szCs w:val="22"/>
                <w:lang w:eastAsia="zh-HK"/>
              </w:rPr>
              <w:t xml:space="preserve">safety rules, </w:t>
            </w:r>
            <w:r w:rsidR="00394D75" w:rsidRPr="00B72E28">
              <w:rPr>
                <w:rFonts w:hint="eastAsia"/>
                <w:color w:val="000000"/>
                <w:sz w:val="22"/>
                <w:szCs w:val="22"/>
              </w:rPr>
              <w:t>basic climbing techniques and practic</w:t>
            </w:r>
            <w:r w:rsidR="00394D75" w:rsidRPr="00B72E28">
              <w:rPr>
                <w:rFonts w:hint="eastAsia"/>
                <w:color w:val="000000"/>
                <w:sz w:val="22"/>
                <w:szCs w:val="22"/>
                <w:lang w:eastAsia="zh-HK"/>
              </w:rPr>
              <w:t>e</w:t>
            </w:r>
            <w:r w:rsidR="00394D75" w:rsidRPr="00B72E28">
              <w:rPr>
                <w:color w:val="000000"/>
                <w:sz w:val="22"/>
                <w:szCs w:val="22"/>
              </w:rPr>
              <w:t>.</w:t>
            </w:r>
            <w:r w:rsidR="00394D75" w:rsidRPr="00B72E28">
              <w:rPr>
                <w:rFonts w:hint="eastAsia"/>
                <w:color w:val="000000"/>
                <w:sz w:val="22"/>
                <w:szCs w:val="22"/>
              </w:rPr>
              <w:t xml:space="preserve">  Participants </w:t>
            </w:r>
            <w:r w:rsidR="00394D75" w:rsidRPr="00B72E28">
              <w:rPr>
                <w:rFonts w:hint="eastAsia"/>
                <w:color w:val="000000"/>
                <w:sz w:val="22"/>
                <w:szCs w:val="22"/>
                <w:lang w:eastAsia="zh-HK"/>
              </w:rPr>
              <w:t xml:space="preserve">should have knowledge of the proper and safe </w:t>
            </w:r>
            <w:r w:rsidR="00394D75" w:rsidRPr="00B72E28">
              <w:rPr>
                <w:color w:val="000000"/>
                <w:sz w:val="22"/>
                <w:szCs w:val="22"/>
              </w:rPr>
              <w:t xml:space="preserve">use </w:t>
            </w:r>
            <w:r w:rsidR="00394D75" w:rsidRPr="00B72E28">
              <w:rPr>
                <w:rFonts w:hint="eastAsia"/>
                <w:color w:val="000000"/>
                <w:sz w:val="22"/>
                <w:szCs w:val="22"/>
                <w:lang w:eastAsia="zh-HK"/>
              </w:rPr>
              <w:t xml:space="preserve">of </w:t>
            </w:r>
            <w:r w:rsidR="00394D75" w:rsidRPr="00B72E28">
              <w:rPr>
                <w:color w:val="000000"/>
                <w:sz w:val="22"/>
                <w:szCs w:val="22"/>
              </w:rPr>
              <w:t>equipment provided by the Organi</w:t>
            </w:r>
            <w:r w:rsidR="00394D75" w:rsidRPr="00B72E28">
              <w:rPr>
                <w:rFonts w:hint="eastAsia"/>
                <w:color w:val="000000"/>
                <w:sz w:val="22"/>
                <w:szCs w:val="22"/>
                <w:lang w:eastAsia="zh-HK"/>
              </w:rPr>
              <w:t>s</w:t>
            </w:r>
            <w:r w:rsidR="00394D75" w:rsidRPr="00B72E28">
              <w:rPr>
                <w:color w:val="000000"/>
                <w:sz w:val="22"/>
                <w:szCs w:val="22"/>
              </w:rPr>
              <w:t>ers</w:t>
            </w:r>
            <w:r w:rsidR="00394D75" w:rsidRPr="00B72E28">
              <w:rPr>
                <w:rFonts w:hint="eastAsia"/>
                <w:color w:val="000000"/>
                <w:sz w:val="22"/>
                <w:szCs w:val="22"/>
                <w:lang w:eastAsia="zh-HK"/>
              </w:rPr>
              <w:t>,</w:t>
            </w:r>
            <w:r w:rsidR="00394D75" w:rsidRPr="00B72E28">
              <w:rPr>
                <w:rFonts w:hint="eastAsia"/>
                <w:color w:val="000000"/>
                <w:sz w:val="22"/>
                <w:szCs w:val="22"/>
              </w:rPr>
              <w:t xml:space="preserve"> and </w:t>
            </w:r>
            <w:r w:rsidR="00394D75" w:rsidRPr="00B72E28">
              <w:rPr>
                <w:rFonts w:hint="eastAsia"/>
                <w:color w:val="000000"/>
                <w:sz w:val="22"/>
                <w:szCs w:val="22"/>
                <w:lang w:eastAsia="zh-HK"/>
              </w:rPr>
              <w:t xml:space="preserve">complete the training and practice during which they have to </w:t>
            </w:r>
            <w:r w:rsidR="00394D75" w:rsidRPr="00B72E28">
              <w:rPr>
                <w:rFonts w:hint="eastAsia"/>
                <w:color w:val="000000"/>
                <w:sz w:val="22"/>
                <w:szCs w:val="22"/>
              </w:rPr>
              <w:t xml:space="preserve">climb </w:t>
            </w:r>
            <w:r w:rsidR="00394D75" w:rsidRPr="00B72E28">
              <w:rPr>
                <w:rFonts w:hint="eastAsia"/>
                <w:color w:val="000000"/>
                <w:sz w:val="22"/>
                <w:szCs w:val="22"/>
                <w:lang w:eastAsia="zh-HK"/>
              </w:rPr>
              <w:t>to</w:t>
            </w:r>
            <w:r w:rsidR="00394D75" w:rsidRPr="00B72E28">
              <w:rPr>
                <w:rFonts w:hint="eastAsia"/>
                <w:color w:val="000000"/>
                <w:sz w:val="22"/>
                <w:szCs w:val="22"/>
              </w:rPr>
              <w:t xml:space="preserve"> a specified height of the bun tower </w:t>
            </w:r>
            <w:r w:rsidR="00394D75" w:rsidRPr="00B72E28">
              <w:rPr>
                <w:rFonts w:hint="eastAsia"/>
                <w:color w:val="000000"/>
                <w:sz w:val="22"/>
                <w:szCs w:val="22"/>
                <w:lang w:eastAsia="zh-HK"/>
              </w:rPr>
              <w:t>with</w:t>
            </w:r>
            <w:r w:rsidR="00394D75" w:rsidRPr="00B72E28">
              <w:rPr>
                <w:rFonts w:hint="eastAsia"/>
                <w:color w:val="000000"/>
                <w:sz w:val="22"/>
                <w:szCs w:val="22"/>
              </w:rPr>
              <w:t xml:space="preserve">in </w:t>
            </w:r>
            <w:r w:rsidR="00394D75" w:rsidRPr="00B72E28">
              <w:rPr>
                <w:rFonts w:hint="eastAsia"/>
                <w:color w:val="000000"/>
                <w:sz w:val="22"/>
                <w:szCs w:val="22"/>
                <w:lang w:eastAsia="zh-HK"/>
              </w:rPr>
              <w:t xml:space="preserve">a </w:t>
            </w:r>
            <w:r w:rsidR="00394D75" w:rsidRPr="00B72E28">
              <w:rPr>
                <w:rFonts w:hint="eastAsia"/>
                <w:color w:val="000000"/>
                <w:sz w:val="22"/>
                <w:szCs w:val="22"/>
              </w:rPr>
              <w:t>specified time by using top rop</w:t>
            </w:r>
            <w:r w:rsidR="00394D75" w:rsidRPr="00B72E28">
              <w:rPr>
                <w:rFonts w:hint="eastAsia"/>
                <w:color w:val="000000"/>
                <w:sz w:val="22"/>
                <w:szCs w:val="22"/>
                <w:lang w:eastAsia="zh-HK"/>
              </w:rPr>
              <w:t>ing</w:t>
            </w:r>
            <w:r w:rsidR="00394D75" w:rsidRPr="00B72E28">
              <w:rPr>
                <w:rFonts w:hint="eastAsia"/>
                <w:color w:val="000000"/>
                <w:sz w:val="22"/>
                <w:szCs w:val="22"/>
              </w:rPr>
              <w:t xml:space="preserve"> and fall arresting device</w:t>
            </w:r>
            <w:r w:rsidR="00394D75" w:rsidRPr="00B72E28">
              <w:rPr>
                <w:rFonts w:hint="eastAsia"/>
                <w:color w:val="000000"/>
                <w:sz w:val="22"/>
                <w:szCs w:val="22"/>
                <w:lang w:eastAsia="zh-HK"/>
              </w:rPr>
              <w:t xml:space="preserve">. </w:t>
            </w:r>
          </w:p>
        </w:tc>
      </w:tr>
      <w:tr w:rsidR="004C51F2" w:rsidTr="00B465D6">
        <w:tc>
          <w:tcPr>
            <w:tcW w:w="1440" w:type="dxa"/>
            <w:gridSpan w:val="2"/>
            <w:vMerge w:val="restart"/>
            <w:vAlign w:val="center"/>
          </w:tcPr>
          <w:p w:rsidR="00DC30BC" w:rsidRPr="00B72E28" w:rsidRDefault="00394D75" w:rsidP="009B77C5">
            <w:pPr>
              <w:snapToGrid w:val="0"/>
              <w:ind w:right="-28"/>
              <w:jc w:val="center"/>
              <w:rPr>
                <w:color w:val="000000"/>
                <w:sz w:val="22"/>
                <w:szCs w:val="22"/>
                <w:vertAlign w:val="superscript"/>
                <w:lang w:eastAsia="zh-HK"/>
              </w:rPr>
            </w:pPr>
            <w:r w:rsidRPr="00B72E28">
              <w:rPr>
                <w:sz w:val="22"/>
                <w:szCs w:val="22"/>
                <w:lang w:eastAsia="zh-HK"/>
              </w:rPr>
              <w:t>13</w:t>
            </w:r>
            <w:r w:rsidRPr="00B72E28">
              <w:rPr>
                <w:rFonts w:hint="eastAsia"/>
                <w:sz w:val="22"/>
                <w:szCs w:val="22"/>
                <w:lang w:eastAsia="zh-HK"/>
              </w:rPr>
              <w:t xml:space="preserve"> April </w:t>
            </w:r>
            <w:r w:rsidRPr="00B72E28">
              <w:rPr>
                <w:sz w:val="22"/>
                <w:szCs w:val="22"/>
                <w:lang w:eastAsia="zh-HK"/>
              </w:rPr>
              <w:t>2025</w:t>
            </w:r>
            <w:r w:rsidRPr="00B72E28">
              <w:rPr>
                <w:color w:val="000000"/>
                <w:sz w:val="22"/>
                <w:szCs w:val="22"/>
              </w:rPr>
              <w:br/>
            </w:r>
            <w:r w:rsidRPr="00B72E28">
              <w:rPr>
                <w:rFonts w:hint="eastAsia"/>
                <w:color w:val="000000"/>
                <w:sz w:val="22"/>
                <w:szCs w:val="22"/>
              </w:rPr>
              <w:t>(Sunday)</w:t>
            </w:r>
            <w:r w:rsidRPr="00B72E28">
              <w:rPr>
                <w:color w:val="000000"/>
                <w:sz w:val="22"/>
                <w:szCs w:val="22"/>
              </w:rPr>
              <w:br/>
            </w:r>
            <w:r w:rsidRPr="00B72E28">
              <w:rPr>
                <w:rFonts w:hint="eastAsia"/>
                <w:color w:val="000000"/>
                <w:sz w:val="22"/>
                <w:szCs w:val="22"/>
                <w:vertAlign w:val="superscript"/>
                <w:lang w:eastAsia="zh-HK"/>
              </w:rPr>
              <w:t>(Note)</w:t>
            </w:r>
          </w:p>
          <w:p w:rsidR="00DC30BC" w:rsidRPr="00B72E28" w:rsidRDefault="00DC30BC" w:rsidP="009B77C5">
            <w:pPr>
              <w:snapToGrid w:val="0"/>
              <w:ind w:right="-28"/>
              <w:jc w:val="center"/>
              <w:rPr>
                <w:color w:val="000000"/>
                <w:sz w:val="22"/>
                <w:szCs w:val="22"/>
                <w:vertAlign w:val="superscript"/>
                <w:lang w:eastAsia="zh-HK"/>
              </w:rPr>
            </w:pPr>
          </w:p>
          <w:p w:rsidR="00DC30BC" w:rsidRPr="00B72E28" w:rsidRDefault="00394D75">
            <w:pPr>
              <w:snapToGrid w:val="0"/>
              <w:ind w:right="-28"/>
              <w:jc w:val="center"/>
              <w:rPr>
                <w:rFonts w:eastAsia="標楷體"/>
                <w:color w:val="000000"/>
                <w:sz w:val="22"/>
                <w:szCs w:val="22"/>
              </w:rPr>
            </w:pPr>
            <w:r w:rsidRPr="00B72E28">
              <w:rPr>
                <w:rFonts w:eastAsia="標楷體" w:hint="eastAsia"/>
                <w:sz w:val="22"/>
                <w:szCs w:val="22"/>
              </w:rPr>
              <w:t xml:space="preserve">[Fallback </w:t>
            </w:r>
            <w:r w:rsidRPr="00B72E28">
              <w:rPr>
                <w:rFonts w:eastAsia="標楷體" w:hint="eastAsia"/>
                <w:sz w:val="22"/>
                <w:szCs w:val="22"/>
                <w:lang w:eastAsia="zh-HK"/>
              </w:rPr>
              <w:t>day for the Selection Contest</w:t>
            </w:r>
            <w:r w:rsidRPr="00B72E28">
              <w:rPr>
                <w:rFonts w:eastAsia="標楷體" w:hint="eastAsia"/>
                <w:sz w:val="22"/>
                <w:szCs w:val="22"/>
              </w:rPr>
              <w:t xml:space="preserve">: </w:t>
            </w:r>
            <w:r w:rsidRPr="00B72E28">
              <w:rPr>
                <w:rFonts w:eastAsia="標楷體"/>
                <w:sz w:val="22"/>
                <w:szCs w:val="22"/>
              </w:rPr>
              <w:t xml:space="preserve">26 </w:t>
            </w:r>
            <w:r w:rsidRPr="00B72E28">
              <w:rPr>
                <w:sz w:val="22"/>
                <w:szCs w:val="22"/>
                <w:lang w:eastAsia="zh-HK"/>
              </w:rPr>
              <w:t>April</w:t>
            </w:r>
            <w:r w:rsidRPr="00B72E28">
              <w:rPr>
                <w:rFonts w:hint="eastAsia"/>
                <w:sz w:val="22"/>
                <w:szCs w:val="22"/>
              </w:rPr>
              <w:t xml:space="preserve"> </w:t>
            </w:r>
            <w:r w:rsidRPr="00B72E28">
              <w:rPr>
                <w:sz w:val="22"/>
                <w:szCs w:val="22"/>
                <w:lang w:eastAsia="zh-HK"/>
              </w:rPr>
              <w:t>2025</w:t>
            </w:r>
            <w:r w:rsidRPr="00B72E28">
              <w:rPr>
                <w:rFonts w:eastAsia="標楷體" w:hint="eastAsia"/>
                <w:sz w:val="22"/>
                <w:szCs w:val="22"/>
              </w:rPr>
              <w:t>]</w:t>
            </w:r>
          </w:p>
          <w:p w:rsidR="00DC30BC" w:rsidRPr="00B72E28" w:rsidRDefault="00DC30BC" w:rsidP="003521ED">
            <w:pPr>
              <w:snapToGrid w:val="0"/>
              <w:ind w:right="-28"/>
              <w:jc w:val="center"/>
              <w:rPr>
                <w:rFonts w:eastAsia="標楷體"/>
                <w:color w:val="000000"/>
                <w:sz w:val="22"/>
                <w:szCs w:val="22"/>
              </w:rPr>
            </w:pPr>
          </w:p>
        </w:tc>
        <w:tc>
          <w:tcPr>
            <w:tcW w:w="970" w:type="dxa"/>
            <w:vAlign w:val="center"/>
          </w:tcPr>
          <w:p w:rsidR="005835FB" w:rsidRPr="00B72E28" w:rsidRDefault="00DC30BC" w:rsidP="009B77C5">
            <w:pPr>
              <w:snapToGrid w:val="0"/>
              <w:ind w:right="-28"/>
              <w:jc w:val="center"/>
              <w:rPr>
                <w:rFonts w:eastAsia="標楷體"/>
                <w:color w:val="000000"/>
                <w:sz w:val="22"/>
                <w:szCs w:val="22"/>
                <w:lang w:eastAsia="zh-HK"/>
              </w:rPr>
            </w:pPr>
            <w:r w:rsidRPr="00B72E28">
              <w:rPr>
                <w:rFonts w:eastAsia="標楷體" w:hint="eastAsia"/>
                <w:color w:val="000000"/>
                <w:sz w:val="22"/>
                <w:szCs w:val="22"/>
              </w:rPr>
              <w:t>2</w:t>
            </w:r>
            <w:r w:rsidRPr="00B72E28">
              <w:rPr>
                <w:rFonts w:eastAsia="標楷體"/>
                <w:color w:val="000000"/>
                <w:sz w:val="22"/>
                <w:szCs w:val="22"/>
              </w:rPr>
              <w:t xml:space="preserve"> pm to</w:t>
            </w:r>
            <w:r w:rsidRPr="00B72E28">
              <w:rPr>
                <w:rFonts w:eastAsia="標楷體" w:hint="eastAsia"/>
                <w:color w:val="000000"/>
                <w:sz w:val="22"/>
                <w:szCs w:val="22"/>
                <w:lang w:eastAsia="zh-HK"/>
              </w:rPr>
              <w:t xml:space="preserve"> </w:t>
            </w:r>
          </w:p>
          <w:p w:rsidR="00DC30BC" w:rsidRPr="00B72E28" w:rsidRDefault="00740599" w:rsidP="009B77C5">
            <w:pPr>
              <w:snapToGrid w:val="0"/>
              <w:ind w:right="-28"/>
              <w:jc w:val="center"/>
              <w:rPr>
                <w:rFonts w:eastAsia="標楷體"/>
                <w:b/>
                <w:bCs/>
                <w:color w:val="000000"/>
                <w:sz w:val="22"/>
                <w:szCs w:val="22"/>
              </w:rPr>
            </w:pPr>
            <w:r w:rsidRPr="00B72E28">
              <w:rPr>
                <w:rFonts w:eastAsia="標楷體"/>
                <w:color w:val="000000"/>
                <w:sz w:val="22"/>
                <w:szCs w:val="22"/>
              </w:rPr>
              <w:t>4</w:t>
            </w:r>
            <w:r w:rsidR="00394D75" w:rsidRPr="00B72E28">
              <w:rPr>
                <w:rFonts w:eastAsia="標楷體"/>
                <w:color w:val="000000"/>
                <w:sz w:val="22"/>
                <w:szCs w:val="22"/>
              </w:rPr>
              <w:t xml:space="preserve"> pm</w:t>
            </w:r>
          </w:p>
        </w:tc>
        <w:tc>
          <w:tcPr>
            <w:tcW w:w="1276" w:type="dxa"/>
            <w:vAlign w:val="center"/>
          </w:tcPr>
          <w:p w:rsidR="00DC30BC" w:rsidRPr="00B72E28" w:rsidRDefault="00394D75" w:rsidP="009B77C5">
            <w:pPr>
              <w:snapToGrid w:val="0"/>
              <w:ind w:right="-28"/>
              <w:jc w:val="center"/>
              <w:rPr>
                <w:rFonts w:eastAsia="標楷體"/>
                <w:b/>
                <w:bCs/>
                <w:color w:val="000000"/>
                <w:sz w:val="22"/>
                <w:szCs w:val="22"/>
              </w:rPr>
            </w:pPr>
            <w:r w:rsidRPr="00B72E28">
              <w:rPr>
                <w:rFonts w:eastAsia="標楷體"/>
                <w:b/>
                <w:bCs/>
                <w:color w:val="000000"/>
                <w:sz w:val="22"/>
                <w:szCs w:val="22"/>
              </w:rPr>
              <w:t xml:space="preserve">Selection </w:t>
            </w:r>
            <w:r w:rsidRPr="00B72E28">
              <w:rPr>
                <w:rFonts w:eastAsia="標楷體" w:hint="eastAsia"/>
                <w:b/>
                <w:bCs/>
                <w:color w:val="000000"/>
                <w:sz w:val="22"/>
                <w:szCs w:val="22"/>
              </w:rPr>
              <w:t xml:space="preserve">Contest </w:t>
            </w:r>
            <w:r w:rsidRPr="00B72E28">
              <w:rPr>
                <w:rFonts w:eastAsia="標楷體"/>
                <w:b/>
                <w:bCs/>
                <w:color w:val="000000"/>
                <w:sz w:val="22"/>
                <w:szCs w:val="22"/>
              </w:rPr>
              <w:t>for the Bun Scrambling</w:t>
            </w:r>
          </w:p>
          <w:p w:rsidR="00EC37E3" w:rsidRDefault="00DC30BC" w:rsidP="009B77C5">
            <w:pPr>
              <w:snapToGrid w:val="0"/>
              <w:ind w:right="-28"/>
              <w:jc w:val="center"/>
              <w:rPr>
                <w:rFonts w:eastAsia="標楷體"/>
                <w:b/>
                <w:bCs/>
                <w:color w:val="000000"/>
                <w:sz w:val="22"/>
                <w:szCs w:val="22"/>
                <w:lang w:eastAsia="zh-HK"/>
              </w:rPr>
            </w:pPr>
            <w:r w:rsidRPr="00B72E28">
              <w:rPr>
                <w:rFonts w:eastAsia="標楷體" w:hint="eastAsia"/>
                <w:b/>
                <w:bCs/>
                <w:color w:val="000000"/>
                <w:sz w:val="22"/>
                <w:szCs w:val="22"/>
              </w:rPr>
              <w:t>Competition</w:t>
            </w:r>
            <w:r w:rsidRPr="00B72E28">
              <w:rPr>
                <w:rFonts w:eastAsia="標楷體" w:hint="eastAsia"/>
                <w:b/>
                <w:bCs/>
                <w:color w:val="000000"/>
                <w:sz w:val="22"/>
                <w:szCs w:val="22"/>
                <w:lang w:eastAsia="zh-HK"/>
              </w:rPr>
              <w:t xml:space="preserve"> </w:t>
            </w:r>
            <w:r w:rsidR="00394D75" w:rsidRPr="00B72E28">
              <w:rPr>
                <w:rFonts w:eastAsia="標楷體"/>
                <w:b/>
                <w:bCs/>
                <w:color w:val="000000"/>
                <w:sz w:val="22"/>
                <w:szCs w:val="22"/>
                <w:lang w:eastAsia="zh-HK"/>
              </w:rPr>
              <w:t>–</w:t>
            </w:r>
          </w:p>
          <w:p w:rsidR="00DC30BC" w:rsidRPr="00B72E28" w:rsidRDefault="00394D75" w:rsidP="009B77C5">
            <w:pPr>
              <w:snapToGrid w:val="0"/>
              <w:ind w:right="-28"/>
              <w:jc w:val="center"/>
              <w:rPr>
                <w:rFonts w:eastAsia="標楷體"/>
                <w:color w:val="000000"/>
                <w:sz w:val="22"/>
                <w:szCs w:val="22"/>
              </w:rPr>
            </w:pPr>
            <w:r w:rsidRPr="00B72E28">
              <w:rPr>
                <w:rFonts w:eastAsia="標楷體" w:hint="eastAsia"/>
                <w:b/>
                <w:bCs/>
                <w:color w:val="000000"/>
                <w:sz w:val="22"/>
                <w:szCs w:val="22"/>
              </w:rPr>
              <w:t>P</w:t>
            </w:r>
            <w:r w:rsidRPr="00B72E28">
              <w:rPr>
                <w:rFonts w:eastAsia="標楷體"/>
                <w:b/>
                <w:bCs/>
                <w:color w:val="000000"/>
                <w:sz w:val="22"/>
                <w:szCs w:val="22"/>
              </w:rPr>
              <w:t>reliminary</w:t>
            </w:r>
            <w:r w:rsidRPr="00B72E28">
              <w:rPr>
                <w:rFonts w:eastAsia="標楷體" w:hint="eastAsia"/>
                <w:b/>
                <w:bCs/>
                <w:color w:val="000000"/>
                <w:sz w:val="22"/>
                <w:szCs w:val="22"/>
                <w:lang w:eastAsia="zh-HK"/>
              </w:rPr>
              <w:t xml:space="preserve"> Round</w:t>
            </w:r>
          </w:p>
        </w:tc>
        <w:tc>
          <w:tcPr>
            <w:tcW w:w="6804" w:type="dxa"/>
            <w:vAlign w:val="bottom"/>
          </w:tcPr>
          <w:p w:rsidR="00DC30BC" w:rsidRPr="00B72E28" w:rsidRDefault="00394D75" w:rsidP="009B77C5">
            <w:pPr>
              <w:numPr>
                <w:ilvl w:val="0"/>
                <w:numId w:val="1"/>
              </w:numPr>
              <w:tabs>
                <w:tab w:val="clear" w:pos="600"/>
              </w:tabs>
              <w:snapToGrid w:val="0"/>
              <w:ind w:left="335" w:right="153" w:hanging="335"/>
              <w:jc w:val="both"/>
              <w:rPr>
                <w:rFonts w:eastAsia="Batang"/>
                <w:color w:val="000000"/>
                <w:sz w:val="22"/>
                <w:szCs w:val="22"/>
                <w:lang w:eastAsia="ko-KR"/>
              </w:rPr>
            </w:pPr>
            <w:r w:rsidRPr="00B72E28">
              <w:rPr>
                <w:rFonts w:hint="eastAsia"/>
                <w:color w:val="000000"/>
                <w:sz w:val="22"/>
                <w:szCs w:val="22"/>
              </w:rPr>
              <w:t>Only participant</w:t>
            </w:r>
            <w:r w:rsidRPr="00B72E28">
              <w:rPr>
                <w:rFonts w:eastAsia="Batang"/>
                <w:color w:val="000000"/>
                <w:sz w:val="22"/>
                <w:szCs w:val="22"/>
                <w:lang w:eastAsia="ko-KR"/>
              </w:rPr>
              <w:t xml:space="preserve">s who have </w:t>
            </w:r>
            <w:r w:rsidRPr="00B72E28">
              <w:rPr>
                <w:rFonts w:eastAsia="Batang"/>
                <w:b/>
                <w:color w:val="000000"/>
                <w:sz w:val="22"/>
                <w:szCs w:val="22"/>
                <w:u w:val="single"/>
                <w:lang w:eastAsia="ko-KR"/>
              </w:rPr>
              <w:t>completed</w:t>
            </w:r>
            <w:r w:rsidRPr="00B72E28">
              <w:rPr>
                <w:rFonts w:eastAsia="Batang"/>
                <w:color w:val="000000"/>
                <w:sz w:val="22"/>
                <w:szCs w:val="22"/>
                <w:lang w:eastAsia="ko-KR"/>
              </w:rPr>
              <w:t xml:space="preserve"> the</w:t>
            </w:r>
            <w:r w:rsidRPr="00B72E28">
              <w:rPr>
                <w:rFonts w:hint="eastAsia"/>
                <w:color w:val="000000"/>
                <w:sz w:val="22"/>
                <w:szCs w:val="22"/>
              </w:rPr>
              <w:t xml:space="preserve"> </w:t>
            </w:r>
            <w:r w:rsidRPr="00B72E28">
              <w:rPr>
                <w:rFonts w:eastAsia="Batang"/>
                <w:color w:val="000000"/>
                <w:sz w:val="22"/>
                <w:szCs w:val="22"/>
                <w:lang w:eastAsia="ko-KR"/>
              </w:rPr>
              <w:t>training</w:t>
            </w:r>
            <w:r w:rsidRPr="00B72E28">
              <w:rPr>
                <w:rFonts w:hint="eastAsia"/>
                <w:color w:val="000000"/>
                <w:sz w:val="22"/>
                <w:szCs w:val="22"/>
                <w:lang w:eastAsia="zh-HK"/>
              </w:rPr>
              <w:t xml:space="preserve"> are qualified to </w:t>
            </w:r>
            <w:r w:rsidRPr="00B72E28">
              <w:rPr>
                <w:rFonts w:eastAsia="Batang" w:hint="eastAsia"/>
                <w:color w:val="000000"/>
                <w:sz w:val="22"/>
                <w:szCs w:val="22"/>
                <w:lang w:eastAsia="ko-KR"/>
              </w:rPr>
              <w:t xml:space="preserve">take part in </w:t>
            </w:r>
            <w:r w:rsidRPr="00B72E28">
              <w:rPr>
                <w:rFonts w:eastAsia="Batang"/>
                <w:color w:val="000000"/>
                <w:sz w:val="22"/>
                <w:szCs w:val="22"/>
                <w:lang w:eastAsia="ko-KR"/>
              </w:rPr>
              <w:t xml:space="preserve">the </w:t>
            </w:r>
            <w:r w:rsidRPr="00B72E28">
              <w:rPr>
                <w:rFonts w:eastAsia="標楷體" w:hint="eastAsia"/>
                <w:bCs/>
                <w:color w:val="000000"/>
                <w:sz w:val="22"/>
                <w:szCs w:val="22"/>
              </w:rPr>
              <w:t>P</w:t>
            </w:r>
            <w:r w:rsidRPr="00B72E28">
              <w:rPr>
                <w:rFonts w:eastAsia="標楷體"/>
                <w:bCs/>
                <w:color w:val="000000"/>
                <w:sz w:val="22"/>
                <w:szCs w:val="22"/>
              </w:rPr>
              <w:t>reliminary</w:t>
            </w:r>
            <w:r w:rsidRPr="00B72E28">
              <w:rPr>
                <w:rFonts w:eastAsia="Batang"/>
                <w:color w:val="000000"/>
                <w:sz w:val="22"/>
                <w:szCs w:val="22"/>
                <w:lang w:eastAsia="ko-KR"/>
              </w:rPr>
              <w:t xml:space="preserve"> </w:t>
            </w:r>
            <w:r w:rsidRPr="00B72E28">
              <w:rPr>
                <w:rFonts w:hint="eastAsia"/>
                <w:color w:val="000000"/>
                <w:sz w:val="22"/>
                <w:szCs w:val="22"/>
                <w:lang w:eastAsia="zh-HK"/>
              </w:rPr>
              <w:t xml:space="preserve">Round of the </w:t>
            </w:r>
            <w:r w:rsidRPr="00B72E28">
              <w:rPr>
                <w:rFonts w:eastAsia="Batang"/>
                <w:color w:val="000000"/>
                <w:sz w:val="22"/>
                <w:szCs w:val="22"/>
                <w:lang w:eastAsia="ko-KR"/>
              </w:rPr>
              <w:t xml:space="preserve">Selection </w:t>
            </w:r>
            <w:r w:rsidRPr="00B72E28">
              <w:rPr>
                <w:rFonts w:hint="eastAsia"/>
                <w:color w:val="000000"/>
                <w:sz w:val="22"/>
                <w:szCs w:val="22"/>
              </w:rPr>
              <w:t>Contest</w:t>
            </w:r>
            <w:r w:rsidRPr="00B72E28">
              <w:rPr>
                <w:rFonts w:eastAsia="Batang"/>
                <w:color w:val="000000"/>
                <w:sz w:val="22"/>
                <w:szCs w:val="22"/>
                <w:lang w:eastAsia="ko-KR"/>
              </w:rPr>
              <w:t xml:space="preserve">. </w:t>
            </w:r>
          </w:p>
          <w:p w:rsidR="00DC30BC" w:rsidRPr="00B72E28" w:rsidRDefault="00394D75" w:rsidP="009B77C5">
            <w:pPr>
              <w:numPr>
                <w:ilvl w:val="0"/>
                <w:numId w:val="1"/>
              </w:numPr>
              <w:tabs>
                <w:tab w:val="clear" w:pos="600"/>
              </w:tabs>
              <w:snapToGrid w:val="0"/>
              <w:ind w:left="335" w:right="153" w:hanging="335"/>
              <w:jc w:val="both"/>
              <w:rPr>
                <w:rFonts w:eastAsia="Batang"/>
                <w:color w:val="000000"/>
                <w:sz w:val="22"/>
                <w:szCs w:val="22"/>
                <w:lang w:eastAsia="ko-KR"/>
              </w:rPr>
            </w:pPr>
            <w:r w:rsidRPr="00B72E28">
              <w:rPr>
                <w:rFonts w:hint="eastAsia"/>
                <w:color w:val="000000"/>
                <w:sz w:val="22"/>
                <w:szCs w:val="22"/>
              </w:rPr>
              <w:t xml:space="preserve">The </w:t>
            </w:r>
            <w:r w:rsidRPr="00B72E28">
              <w:rPr>
                <w:rFonts w:hint="eastAsia"/>
                <w:b/>
                <w:color w:val="000000"/>
                <w:sz w:val="22"/>
                <w:szCs w:val="22"/>
              </w:rPr>
              <w:t>24</w:t>
            </w:r>
            <w:r w:rsidRPr="00B72E28">
              <w:rPr>
                <w:rFonts w:hint="eastAsia"/>
                <w:color w:val="000000"/>
                <w:sz w:val="22"/>
                <w:szCs w:val="22"/>
              </w:rPr>
              <w:t xml:space="preserve"> participant</w:t>
            </w:r>
            <w:r w:rsidRPr="00B72E28">
              <w:rPr>
                <w:rFonts w:eastAsia="Batang"/>
                <w:color w:val="000000"/>
                <w:sz w:val="22"/>
                <w:szCs w:val="22"/>
                <w:lang w:eastAsia="ko-KR"/>
              </w:rPr>
              <w:t>s</w:t>
            </w:r>
            <w:r w:rsidR="001E3003" w:rsidRPr="00B72E28">
              <w:rPr>
                <w:color w:val="000000"/>
                <w:sz w:val="22"/>
                <w:szCs w:val="22"/>
              </w:rPr>
              <w:t xml:space="preserve">, </w:t>
            </w:r>
            <w:r w:rsidRPr="00B72E28">
              <w:rPr>
                <w:rFonts w:hint="eastAsia"/>
                <w:color w:val="000000"/>
                <w:sz w:val="22"/>
                <w:szCs w:val="22"/>
                <w:lang w:eastAsia="zh-HK"/>
              </w:rPr>
              <w:t xml:space="preserve">including at </w:t>
            </w:r>
            <w:r w:rsidRPr="00B72E28">
              <w:rPr>
                <w:color w:val="000000"/>
                <w:sz w:val="22"/>
                <w:szCs w:val="22"/>
                <w:lang w:eastAsia="zh-HK"/>
              </w:rPr>
              <w:t>least</w:t>
            </w:r>
            <w:r w:rsidRPr="00B72E28">
              <w:rPr>
                <w:rFonts w:hint="eastAsia"/>
                <w:color w:val="000000"/>
                <w:sz w:val="22"/>
                <w:szCs w:val="22"/>
                <w:lang w:eastAsia="zh-HK"/>
              </w:rPr>
              <w:t xml:space="preserve"> </w:t>
            </w:r>
            <w:r w:rsidRPr="00B72E28">
              <w:rPr>
                <w:rFonts w:hint="eastAsia"/>
                <w:b/>
                <w:color w:val="000000"/>
                <w:sz w:val="22"/>
                <w:szCs w:val="22"/>
                <w:lang w:eastAsia="zh-HK"/>
              </w:rPr>
              <w:t>6</w:t>
            </w:r>
            <w:r w:rsidRPr="00B72E28">
              <w:rPr>
                <w:rFonts w:hint="eastAsia"/>
                <w:color w:val="000000"/>
                <w:sz w:val="22"/>
                <w:szCs w:val="22"/>
                <w:lang w:eastAsia="zh-HK"/>
              </w:rPr>
              <w:t xml:space="preserve"> female </w:t>
            </w:r>
            <w:r w:rsidRPr="00B72E28">
              <w:rPr>
                <w:rFonts w:hint="eastAsia"/>
                <w:color w:val="000000"/>
                <w:sz w:val="22"/>
                <w:szCs w:val="22"/>
              </w:rPr>
              <w:t>participant</w:t>
            </w:r>
            <w:r w:rsidRPr="00B72E28">
              <w:rPr>
                <w:color w:val="000000"/>
                <w:sz w:val="22"/>
                <w:szCs w:val="22"/>
                <w:lang w:eastAsia="zh-HK"/>
              </w:rPr>
              <w:t>s</w:t>
            </w:r>
            <w:r w:rsidR="001E3003" w:rsidRPr="00B72E28">
              <w:rPr>
                <w:color w:val="000000"/>
                <w:sz w:val="22"/>
                <w:szCs w:val="22"/>
                <w:lang w:eastAsia="zh-HK"/>
              </w:rPr>
              <w:t>,</w:t>
            </w:r>
            <w:r w:rsidRPr="00B72E28">
              <w:rPr>
                <w:rFonts w:eastAsia="Batang"/>
                <w:color w:val="000000"/>
                <w:sz w:val="22"/>
                <w:szCs w:val="22"/>
                <w:lang w:eastAsia="ko-KR"/>
              </w:rPr>
              <w:t xml:space="preserve"> who climb to</w:t>
            </w:r>
            <w:r w:rsidRPr="00B72E28">
              <w:rPr>
                <w:rFonts w:eastAsia="Batang" w:hint="eastAsia"/>
                <w:color w:val="000000"/>
                <w:sz w:val="22"/>
                <w:szCs w:val="22"/>
                <w:lang w:eastAsia="ko-KR"/>
              </w:rPr>
              <w:t xml:space="preserve"> </w:t>
            </w:r>
            <w:r w:rsidRPr="00B72E28">
              <w:rPr>
                <w:rFonts w:eastAsia="Batang"/>
                <w:color w:val="000000"/>
                <w:sz w:val="22"/>
                <w:szCs w:val="22"/>
                <w:lang w:eastAsia="ko-KR"/>
              </w:rPr>
              <w:t xml:space="preserve">a specified height on the bun tower and </w:t>
            </w:r>
            <w:r w:rsidRPr="00B72E28">
              <w:rPr>
                <w:rFonts w:hint="eastAsia"/>
                <w:color w:val="000000"/>
                <w:sz w:val="22"/>
                <w:szCs w:val="22"/>
                <w:lang w:eastAsia="zh-HK"/>
              </w:rPr>
              <w:t xml:space="preserve">give out a signal </w:t>
            </w:r>
            <w:r w:rsidRPr="00B72E28">
              <w:rPr>
                <w:rFonts w:eastAsia="Batang"/>
                <w:color w:val="000000"/>
                <w:sz w:val="22"/>
                <w:szCs w:val="22"/>
                <w:lang w:eastAsia="ko-KR"/>
              </w:rPr>
              <w:t xml:space="preserve">by hitting the signal </w:t>
            </w:r>
            <w:r w:rsidRPr="00B72E28">
              <w:rPr>
                <w:color w:val="000000"/>
                <w:sz w:val="22"/>
                <w:szCs w:val="22"/>
              </w:rPr>
              <w:t>device</w:t>
            </w:r>
            <w:r w:rsidRPr="00B72E28">
              <w:rPr>
                <w:rFonts w:hint="eastAsia"/>
                <w:color w:val="000000"/>
                <w:sz w:val="22"/>
                <w:szCs w:val="22"/>
                <w:lang w:eastAsia="zh-HK"/>
              </w:rPr>
              <w:t xml:space="preserve"> (chalk bag)</w:t>
            </w:r>
            <w:r w:rsidRPr="00B72E28">
              <w:rPr>
                <w:rFonts w:eastAsia="Batang"/>
                <w:color w:val="000000"/>
                <w:sz w:val="22"/>
                <w:szCs w:val="22"/>
                <w:lang w:eastAsia="ko-KR"/>
              </w:rPr>
              <w:t xml:space="preserve"> in the shortest time</w:t>
            </w:r>
            <w:r w:rsidRPr="00B72E28">
              <w:rPr>
                <w:rFonts w:eastAsia="Batang" w:hint="eastAsia"/>
                <w:color w:val="000000"/>
                <w:sz w:val="22"/>
                <w:szCs w:val="22"/>
                <w:lang w:eastAsia="ko-KR"/>
              </w:rPr>
              <w:t xml:space="preserve"> </w:t>
            </w:r>
            <w:r w:rsidRPr="00B72E28">
              <w:rPr>
                <w:rFonts w:hint="eastAsia"/>
                <w:color w:val="000000"/>
                <w:sz w:val="22"/>
                <w:szCs w:val="22"/>
              </w:rPr>
              <w:t>will qualify for</w:t>
            </w:r>
            <w:r w:rsidRPr="00B72E28">
              <w:rPr>
                <w:rFonts w:eastAsia="Batang"/>
                <w:color w:val="000000"/>
                <w:sz w:val="22"/>
                <w:szCs w:val="22"/>
                <w:lang w:eastAsia="ko-KR"/>
              </w:rPr>
              <w:t xml:space="preserve"> the</w:t>
            </w:r>
            <w:r w:rsidRPr="00B72E28">
              <w:rPr>
                <w:rFonts w:eastAsia="標楷體" w:hint="eastAsia"/>
                <w:bCs/>
                <w:color w:val="000000"/>
                <w:sz w:val="22"/>
                <w:szCs w:val="22"/>
              </w:rPr>
              <w:t xml:space="preserve"> Semi-final</w:t>
            </w:r>
            <w:r w:rsidRPr="00B72E28">
              <w:rPr>
                <w:rFonts w:eastAsia="標楷體" w:hint="eastAsia"/>
                <w:bCs/>
                <w:color w:val="000000"/>
                <w:sz w:val="22"/>
                <w:szCs w:val="22"/>
                <w:lang w:eastAsia="zh-HK"/>
              </w:rPr>
              <w:t xml:space="preserve"> Round of the</w:t>
            </w:r>
            <w:r w:rsidRPr="00B72E28">
              <w:rPr>
                <w:rFonts w:eastAsia="標楷體"/>
                <w:bCs/>
                <w:color w:val="000000"/>
                <w:sz w:val="22"/>
                <w:szCs w:val="22"/>
              </w:rPr>
              <w:t xml:space="preserve"> Selection </w:t>
            </w:r>
            <w:r w:rsidRPr="00B72E28">
              <w:rPr>
                <w:rFonts w:eastAsia="標楷體" w:hint="eastAsia"/>
                <w:bCs/>
                <w:color w:val="000000"/>
                <w:sz w:val="22"/>
                <w:szCs w:val="22"/>
              </w:rPr>
              <w:t>Contest</w:t>
            </w:r>
            <w:r w:rsidRPr="00B72E28">
              <w:rPr>
                <w:rFonts w:eastAsia="Batang"/>
                <w:color w:val="000000"/>
                <w:sz w:val="22"/>
                <w:szCs w:val="22"/>
                <w:lang w:eastAsia="ko-KR"/>
              </w:rPr>
              <w:t>.</w:t>
            </w:r>
          </w:p>
          <w:p w:rsidR="00DC30BC" w:rsidRPr="00B72E28" w:rsidRDefault="00394D75" w:rsidP="00FD2362">
            <w:pPr>
              <w:numPr>
                <w:ilvl w:val="0"/>
                <w:numId w:val="1"/>
              </w:numPr>
              <w:tabs>
                <w:tab w:val="clear" w:pos="600"/>
              </w:tabs>
              <w:snapToGrid w:val="0"/>
              <w:ind w:left="335" w:right="153" w:hanging="335"/>
              <w:jc w:val="both"/>
              <w:rPr>
                <w:rFonts w:eastAsia="Batang"/>
                <w:color w:val="000000"/>
                <w:sz w:val="22"/>
                <w:szCs w:val="22"/>
                <w:lang w:eastAsia="ko-KR"/>
              </w:rPr>
            </w:pPr>
            <w:r w:rsidRPr="00B72E28">
              <w:rPr>
                <w:rFonts w:eastAsia="Batang"/>
                <w:color w:val="000000"/>
                <w:sz w:val="22"/>
                <w:szCs w:val="22"/>
                <w:lang w:eastAsia="ko-KR"/>
              </w:rPr>
              <w:t>Th</w:t>
            </w:r>
            <w:r w:rsidRPr="00B72E28">
              <w:rPr>
                <w:rFonts w:hint="eastAsia"/>
                <w:color w:val="000000"/>
                <w:sz w:val="22"/>
                <w:szCs w:val="22"/>
              </w:rPr>
              <w:t>o</w:t>
            </w:r>
            <w:r w:rsidRPr="00B72E28">
              <w:rPr>
                <w:rFonts w:eastAsia="Batang"/>
                <w:color w:val="000000"/>
                <w:sz w:val="22"/>
                <w:szCs w:val="22"/>
                <w:lang w:eastAsia="ko-KR"/>
              </w:rPr>
              <w:t>se</w:t>
            </w:r>
            <w:r w:rsidRPr="00B72E28">
              <w:rPr>
                <w:rFonts w:hint="eastAsia"/>
                <w:color w:val="000000"/>
                <w:sz w:val="22"/>
                <w:szCs w:val="22"/>
              </w:rPr>
              <w:t xml:space="preserve"> </w:t>
            </w:r>
            <w:r w:rsidRPr="00B72E28">
              <w:rPr>
                <w:rFonts w:hint="eastAsia"/>
                <w:b/>
                <w:color w:val="000000"/>
                <w:sz w:val="22"/>
                <w:szCs w:val="22"/>
              </w:rPr>
              <w:t>24</w:t>
            </w:r>
            <w:r w:rsidRPr="00B72E28">
              <w:rPr>
                <w:rFonts w:hint="eastAsia"/>
                <w:color w:val="000000"/>
                <w:sz w:val="22"/>
                <w:szCs w:val="22"/>
              </w:rPr>
              <w:t xml:space="preserve"> participant</w:t>
            </w:r>
            <w:r w:rsidRPr="00B72E28">
              <w:rPr>
                <w:rFonts w:eastAsia="Batang"/>
                <w:color w:val="000000"/>
                <w:sz w:val="22"/>
                <w:szCs w:val="22"/>
                <w:lang w:eastAsia="ko-KR"/>
              </w:rPr>
              <w:t xml:space="preserve">s will be required to attend and complete on the same day </w:t>
            </w:r>
            <w:r w:rsidRPr="00B72E28">
              <w:rPr>
                <w:rFonts w:hint="eastAsia"/>
                <w:color w:val="000000"/>
                <w:sz w:val="22"/>
                <w:szCs w:val="22"/>
              </w:rPr>
              <w:t>another</w:t>
            </w:r>
            <w:r w:rsidRPr="00B72E28">
              <w:rPr>
                <w:rFonts w:eastAsia="Batang"/>
                <w:color w:val="000000"/>
                <w:sz w:val="22"/>
                <w:szCs w:val="22"/>
                <w:lang w:eastAsia="ko-KR"/>
              </w:rPr>
              <w:t xml:space="preserve"> round of safety training on bun tower climbing and fall prevention</w:t>
            </w:r>
            <w:r w:rsidRPr="00B72E28">
              <w:rPr>
                <w:rFonts w:hint="eastAsia"/>
                <w:color w:val="000000"/>
                <w:sz w:val="22"/>
                <w:szCs w:val="22"/>
              </w:rPr>
              <w:t xml:space="preserve"> before they can take part</w:t>
            </w:r>
            <w:r w:rsidRPr="00B72E28">
              <w:rPr>
                <w:rFonts w:hint="eastAsia"/>
                <w:color w:val="000000"/>
                <w:sz w:val="22"/>
                <w:szCs w:val="22"/>
                <w:lang w:eastAsia="zh-HK"/>
              </w:rPr>
              <w:t xml:space="preserve"> in the Semi-final Round</w:t>
            </w:r>
            <w:r w:rsidRPr="00B72E28">
              <w:rPr>
                <w:rFonts w:eastAsia="Batang"/>
                <w:color w:val="000000"/>
                <w:sz w:val="22"/>
                <w:szCs w:val="22"/>
                <w:lang w:eastAsia="ko-KR"/>
              </w:rPr>
              <w:t>.</w:t>
            </w:r>
            <w:r w:rsidRPr="00B72E28">
              <w:rPr>
                <w:rFonts w:eastAsia="Batang" w:hint="eastAsia"/>
                <w:color w:val="000000"/>
                <w:sz w:val="22"/>
                <w:szCs w:val="22"/>
                <w:lang w:eastAsia="ko-KR"/>
              </w:rPr>
              <w:t xml:space="preserve"> </w:t>
            </w:r>
          </w:p>
          <w:p w:rsidR="00DC30BC" w:rsidRPr="00B72E28" w:rsidRDefault="00394D75" w:rsidP="003521ED">
            <w:pPr>
              <w:numPr>
                <w:ilvl w:val="0"/>
                <w:numId w:val="1"/>
              </w:numPr>
              <w:tabs>
                <w:tab w:val="clear" w:pos="600"/>
              </w:tabs>
              <w:snapToGrid w:val="0"/>
              <w:ind w:left="335" w:right="153" w:hanging="335"/>
              <w:jc w:val="both"/>
              <w:rPr>
                <w:rFonts w:eastAsia="Batang"/>
                <w:color w:val="000000"/>
                <w:sz w:val="22"/>
                <w:szCs w:val="22"/>
                <w:lang w:eastAsia="ko-KR"/>
              </w:rPr>
            </w:pPr>
            <w:r w:rsidRPr="00B72E28">
              <w:rPr>
                <w:rFonts w:eastAsia="Batang"/>
                <w:color w:val="000000"/>
                <w:sz w:val="22"/>
                <w:szCs w:val="22"/>
                <w:lang w:eastAsia="ko-KR"/>
              </w:rPr>
              <w:t xml:space="preserve">In the </w:t>
            </w:r>
            <w:r w:rsidRPr="00B72E28">
              <w:rPr>
                <w:color w:val="000000"/>
                <w:sz w:val="22"/>
                <w:szCs w:val="22"/>
                <w:lang w:eastAsia="zh-HK"/>
              </w:rPr>
              <w:t>event</w:t>
            </w:r>
            <w:r w:rsidRPr="00B72E28">
              <w:rPr>
                <w:rFonts w:eastAsia="Batang"/>
                <w:color w:val="000000"/>
                <w:sz w:val="22"/>
                <w:szCs w:val="22"/>
                <w:lang w:eastAsia="ko-KR"/>
              </w:rPr>
              <w:t xml:space="preserve"> of a tie for the last place between 2 or more participants with the same finishing time, a climb-off will be arranged immediately for the participants concerned to determine to whom the last place will be offered.</w:t>
            </w:r>
          </w:p>
        </w:tc>
      </w:tr>
      <w:tr w:rsidR="004C51F2" w:rsidTr="00B465D6">
        <w:tc>
          <w:tcPr>
            <w:tcW w:w="1440" w:type="dxa"/>
            <w:gridSpan w:val="2"/>
            <w:vMerge/>
            <w:vAlign w:val="center"/>
          </w:tcPr>
          <w:p w:rsidR="00DC30BC" w:rsidRPr="00B72E28" w:rsidRDefault="00DC30BC" w:rsidP="003521ED">
            <w:pPr>
              <w:snapToGrid w:val="0"/>
              <w:ind w:right="-28"/>
              <w:jc w:val="center"/>
              <w:rPr>
                <w:rFonts w:eastAsia="標楷體"/>
                <w:color w:val="000000"/>
                <w:sz w:val="22"/>
                <w:szCs w:val="22"/>
              </w:rPr>
            </w:pPr>
          </w:p>
        </w:tc>
        <w:tc>
          <w:tcPr>
            <w:tcW w:w="970" w:type="dxa"/>
            <w:vAlign w:val="center"/>
          </w:tcPr>
          <w:p w:rsidR="005835FB" w:rsidRPr="00B72E28" w:rsidRDefault="00DC30BC" w:rsidP="009B77C5">
            <w:pPr>
              <w:snapToGrid w:val="0"/>
              <w:ind w:right="-28"/>
              <w:jc w:val="center"/>
              <w:rPr>
                <w:rFonts w:eastAsia="標楷體"/>
                <w:color w:val="000000"/>
                <w:sz w:val="22"/>
                <w:szCs w:val="22"/>
              </w:rPr>
            </w:pPr>
            <w:r w:rsidRPr="00B72E28">
              <w:rPr>
                <w:rFonts w:eastAsia="標楷體" w:hint="eastAsia"/>
                <w:color w:val="000000"/>
                <w:sz w:val="22"/>
                <w:szCs w:val="22"/>
              </w:rPr>
              <w:t>4</w:t>
            </w:r>
            <w:r w:rsidRPr="00B72E28">
              <w:rPr>
                <w:rFonts w:eastAsia="標楷體"/>
                <w:color w:val="000000"/>
                <w:sz w:val="22"/>
                <w:szCs w:val="22"/>
              </w:rPr>
              <w:t xml:space="preserve"> pm to </w:t>
            </w:r>
          </w:p>
          <w:p w:rsidR="00DC30BC" w:rsidRPr="00B72E28" w:rsidRDefault="00394D75" w:rsidP="009B77C5">
            <w:pPr>
              <w:snapToGrid w:val="0"/>
              <w:ind w:right="-28"/>
              <w:jc w:val="center"/>
              <w:rPr>
                <w:rFonts w:eastAsia="標楷體"/>
                <w:b/>
                <w:bCs/>
                <w:color w:val="000000"/>
                <w:sz w:val="22"/>
                <w:szCs w:val="22"/>
              </w:rPr>
            </w:pPr>
            <w:r w:rsidRPr="00B72E28">
              <w:rPr>
                <w:rFonts w:eastAsia="標楷體" w:hint="eastAsia"/>
                <w:color w:val="000000"/>
                <w:sz w:val="22"/>
                <w:szCs w:val="22"/>
                <w:lang w:eastAsia="zh-HK"/>
              </w:rPr>
              <w:t>6</w:t>
            </w:r>
            <w:r w:rsidRPr="00B72E28">
              <w:rPr>
                <w:rFonts w:eastAsia="標楷體"/>
                <w:color w:val="000000"/>
                <w:sz w:val="22"/>
                <w:szCs w:val="22"/>
              </w:rPr>
              <w:t xml:space="preserve"> pm</w:t>
            </w:r>
          </w:p>
        </w:tc>
        <w:tc>
          <w:tcPr>
            <w:tcW w:w="1276" w:type="dxa"/>
            <w:vAlign w:val="center"/>
          </w:tcPr>
          <w:p w:rsidR="00DC30BC" w:rsidRPr="00B72E28" w:rsidRDefault="00394D75" w:rsidP="009B77C5">
            <w:pPr>
              <w:snapToGrid w:val="0"/>
              <w:ind w:right="-28"/>
              <w:jc w:val="center"/>
              <w:rPr>
                <w:rFonts w:eastAsia="標楷體"/>
                <w:b/>
                <w:bCs/>
                <w:color w:val="000000"/>
                <w:sz w:val="22"/>
                <w:szCs w:val="22"/>
              </w:rPr>
            </w:pPr>
            <w:r w:rsidRPr="00B72E28">
              <w:rPr>
                <w:rFonts w:eastAsia="標楷體"/>
                <w:b/>
                <w:bCs/>
                <w:color w:val="000000"/>
                <w:sz w:val="22"/>
                <w:szCs w:val="22"/>
              </w:rPr>
              <w:t xml:space="preserve">Selection </w:t>
            </w:r>
            <w:r w:rsidRPr="00B72E28">
              <w:rPr>
                <w:rFonts w:eastAsia="標楷體" w:hint="eastAsia"/>
                <w:b/>
                <w:bCs/>
                <w:color w:val="000000"/>
                <w:sz w:val="22"/>
                <w:szCs w:val="22"/>
              </w:rPr>
              <w:t xml:space="preserve">Contest </w:t>
            </w:r>
            <w:r w:rsidRPr="00B72E28">
              <w:rPr>
                <w:rFonts w:eastAsia="標楷體"/>
                <w:b/>
                <w:bCs/>
                <w:color w:val="000000"/>
                <w:sz w:val="22"/>
                <w:szCs w:val="22"/>
              </w:rPr>
              <w:t>for the Bun Scrambling</w:t>
            </w:r>
          </w:p>
          <w:p w:rsidR="00DC30BC" w:rsidRPr="00B72E28" w:rsidRDefault="00394D75" w:rsidP="009B77C5">
            <w:pPr>
              <w:snapToGrid w:val="0"/>
              <w:ind w:right="-28"/>
              <w:jc w:val="center"/>
              <w:rPr>
                <w:rFonts w:eastAsia="標楷體"/>
                <w:b/>
                <w:bCs/>
                <w:color w:val="000000"/>
                <w:sz w:val="22"/>
                <w:szCs w:val="22"/>
                <w:lang w:eastAsia="zh-HK"/>
              </w:rPr>
            </w:pPr>
            <w:r w:rsidRPr="00B72E28">
              <w:rPr>
                <w:rFonts w:eastAsia="標楷體" w:hint="eastAsia"/>
                <w:b/>
                <w:bCs/>
                <w:color w:val="000000"/>
                <w:sz w:val="22"/>
                <w:szCs w:val="22"/>
              </w:rPr>
              <w:t>Competition</w:t>
            </w:r>
            <w:r w:rsidRPr="00B72E28">
              <w:rPr>
                <w:rFonts w:eastAsia="標楷體" w:hint="eastAsia"/>
                <w:b/>
                <w:bCs/>
                <w:color w:val="000000"/>
                <w:sz w:val="22"/>
                <w:szCs w:val="22"/>
                <w:lang w:eastAsia="zh-HK"/>
              </w:rPr>
              <w:t xml:space="preserve"> </w:t>
            </w:r>
            <w:r w:rsidRPr="00B72E28">
              <w:rPr>
                <w:rFonts w:eastAsia="標楷體"/>
                <w:b/>
                <w:bCs/>
                <w:color w:val="000000"/>
                <w:sz w:val="22"/>
                <w:szCs w:val="22"/>
                <w:lang w:eastAsia="zh-HK"/>
              </w:rPr>
              <w:t>–</w:t>
            </w:r>
            <w:r w:rsidRPr="00B72E28">
              <w:rPr>
                <w:rFonts w:eastAsia="標楷體" w:hint="eastAsia"/>
                <w:b/>
                <w:bCs/>
                <w:color w:val="000000"/>
                <w:sz w:val="22"/>
                <w:szCs w:val="22"/>
                <w:lang w:eastAsia="zh-HK"/>
              </w:rPr>
              <w:t xml:space="preserve"> </w:t>
            </w:r>
          </w:p>
          <w:p w:rsidR="00DC30BC" w:rsidRPr="00B72E28" w:rsidRDefault="00394D75" w:rsidP="009B77C5">
            <w:pPr>
              <w:snapToGrid w:val="0"/>
              <w:ind w:right="-28"/>
              <w:jc w:val="center"/>
              <w:rPr>
                <w:rFonts w:eastAsia="標楷體"/>
                <w:color w:val="000000"/>
                <w:sz w:val="22"/>
                <w:szCs w:val="22"/>
              </w:rPr>
            </w:pPr>
            <w:r w:rsidRPr="00B72E28">
              <w:rPr>
                <w:rFonts w:eastAsia="標楷體" w:hint="eastAsia"/>
                <w:b/>
                <w:bCs/>
                <w:color w:val="000000"/>
                <w:sz w:val="22"/>
                <w:szCs w:val="22"/>
              </w:rPr>
              <w:t>Semi-final</w:t>
            </w:r>
            <w:r w:rsidRPr="00B72E28">
              <w:rPr>
                <w:rFonts w:eastAsia="標楷體" w:hint="eastAsia"/>
                <w:b/>
                <w:bCs/>
                <w:color w:val="000000"/>
                <w:sz w:val="22"/>
                <w:szCs w:val="22"/>
                <w:lang w:eastAsia="zh-HK"/>
              </w:rPr>
              <w:t xml:space="preserve"> Round</w:t>
            </w:r>
          </w:p>
        </w:tc>
        <w:tc>
          <w:tcPr>
            <w:tcW w:w="6804" w:type="dxa"/>
            <w:vAlign w:val="bottom"/>
          </w:tcPr>
          <w:p w:rsidR="00DC30BC" w:rsidRPr="00B72E28" w:rsidRDefault="00394D75" w:rsidP="009B77C5">
            <w:pPr>
              <w:numPr>
                <w:ilvl w:val="0"/>
                <w:numId w:val="1"/>
              </w:numPr>
              <w:tabs>
                <w:tab w:val="clear" w:pos="600"/>
              </w:tabs>
              <w:snapToGrid w:val="0"/>
              <w:ind w:left="332" w:right="152" w:hanging="332"/>
              <w:jc w:val="both"/>
              <w:rPr>
                <w:rFonts w:eastAsia="Batang"/>
                <w:color w:val="000000"/>
                <w:sz w:val="22"/>
                <w:szCs w:val="22"/>
                <w:lang w:eastAsia="ko-KR"/>
              </w:rPr>
            </w:pPr>
            <w:r w:rsidRPr="00B72E28">
              <w:rPr>
                <w:rFonts w:eastAsia="Batang" w:hint="eastAsia"/>
                <w:color w:val="000000"/>
                <w:sz w:val="22"/>
                <w:szCs w:val="22"/>
                <w:lang w:eastAsia="ko-KR"/>
              </w:rPr>
              <w:t xml:space="preserve">In the Semi-final Round, participants will have to climb to a specified height on the bun tower, </w:t>
            </w:r>
            <w:r w:rsidRPr="00B72E28">
              <w:rPr>
                <w:rFonts w:hint="eastAsia"/>
                <w:color w:val="000000"/>
                <w:sz w:val="22"/>
                <w:szCs w:val="22"/>
                <w:lang w:eastAsia="zh-HK"/>
              </w:rPr>
              <w:t>give out</w:t>
            </w:r>
            <w:r w:rsidRPr="00B72E28">
              <w:rPr>
                <w:rFonts w:eastAsia="Batang"/>
                <w:color w:val="000000"/>
                <w:sz w:val="22"/>
                <w:szCs w:val="22"/>
                <w:lang w:eastAsia="ko-KR"/>
              </w:rPr>
              <w:t xml:space="preserve"> a signal by hitting the signal device (chalk bag)</w:t>
            </w:r>
            <w:r w:rsidRPr="00B72E28">
              <w:rPr>
                <w:rFonts w:eastAsia="Batang" w:hint="eastAsia"/>
                <w:color w:val="000000"/>
                <w:sz w:val="22"/>
                <w:szCs w:val="22"/>
                <w:lang w:eastAsia="ko-KR"/>
              </w:rPr>
              <w:t>, and land using the fall arresting device.  The finishing time will be taken as a participant lands with both feet.</w:t>
            </w:r>
          </w:p>
          <w:p w:rsidR="00DC30BC" w:rsidRPr="00B72E28" w:rsidRDefault="00394D75" w:rsidP="003521ED">
            <w:pPr>
              <w:numPr>
                <w:ilvl w:val="0"/>
                <w:numId w:val="1"/>
              </w:numPr>
              <w:tabs>
                <w:tab w:val="clear" w:pos="600"/>
              </w:tabs>
              <w:snapToGrid w:val="0"/>
              <w:ind w:left="332" w:right="152" w:hanging="332"/>
              <w:jc w:val="both"/>
              <w:rPr>
                <w:rFonts w:eastAsia="Batang"/>
                <w:color w:val="000000"/>
                <w:sz w:val="22"/>
                <w:szCs w:val="22"/>
                <w:lang w:eastAsia="ko-KR"/>
              </w:rPr>
            </w:pPr>
            <w:r w:rsidRPr="00B72E28">
              <w:rPr>
                <w:rFonts w:hint="eastAsia"/>
                <w:color w:val="000000"/>
                <w:sz w:val="22"/>
                <w:szCs w:val="22"/>
              </w:rPr>
              <w:t xml:space="preserve">The </w:t>
            </w:r>
            <w:r w:rsidRPr="00B72E28">
              <w:rPr>
                <w:rFonts w:hint="eastAsia"/>
                <w:b/>
                <w:color w:val="000000"/>
                <w:sz w:val="22"/>
                <w:szCs w:val="22"/>
              </w:rPr>
              <w:t>12</w:t>
            </w:r>
            <w:r w:rsidRPr="00B72E28">
              <w:rPr>
                <w:rFonts w:hint="eastAsia"/>
                <w:color w:val="000000"/>
                <w:sz w:val="22"/>
                <w:szCs w:val="22"/>
              </w:rPr>
              <w:t xml:space="preserve"> participant</w:t>
            </w:r>
            <w:r w:rsidRPr="00B72E28">
              <w:rPr>
                <w:rFonts w:eastAsia="Batang"/>
                <w:color w:val="000000"/>
                <w:sz w:val="22"/>
                <w:szCs w:val="22"/>
                <w:lang w:eastAsia="ko-KR"/>
              </w:rPr>
              <w:t>s</w:t>
            </w:r>
            <w:r w:rsidR="001E3003" w:rsidRPr="00B72E28">
              <w:rPr>
                <w:color w:val="000000"/>
                <w:sz w:val="22"/>
                <w:szCs w:val="22"/>
              </w:rPr>
              <w:t xml:space="preserve">, </w:t>
            </w:r>
            <w:r w:rsidRPr="00B72E28">
              <w:rPr>
                <w:rFonts w:hint="eastAsia"/>
                <w:color w:val="000000"/>
                <w:sz w:val="22"/>
                <w:szCs w:val="22"/>
                <w:lang w:eastAsia="zh-HK"/>
              </w:rPr>
              <w:t xml:space="preserve">including at </w:t>
            </w:r>
            <w:r w:rsidRPr="00B72E28">
              <w:rPr>
                <w:color w:val="000000"/>
                <w:sz w:val="22"/>
                <w:szCs w:val="22"/>
                <w:lang w:eastAsia="zh-HK"/>
              </w:rPr>
              <w:t>least</w:t>
            </w:r>
            <w:r w:rsidRPr="00B72E28">
              <w:rPr>
                <w:rFonts w:hint="eastAsia"/>
                <w:color w:val="000000"/>
                <w:sz w:val="22"/>
                <w:szCs w:val="22"/>
                <w:lang w:eastAsia="zh-HK"/>
              </w:rPr>
              <w:t xml:space="preserve"> </w:t>
            </w:r>
            <w:r w:rsidRPr="00B72E28">
              <w:rPr>
                <w:rFonts w:hint="eastAsia"/>
                <w:b/>
                <w:color w:val="000000"/>
                <w:sz w:val="22"/>
                <w:szCs w:val="22"/>
                <w:lang w:eastAsia="zh-HK"/>
              </w:rPr>
              <w:t>3</w:t>
            </w:r>
            <w:r w:rsidRPr="00B72E28">
              <w:rPr>
                <w:rFonts w:hint="eastAsia"/>
                <w:color w:val="000000"/>
                <w:sz w:val="22"/>
                <w:szCs w:val="22"/>
                <w:lang w:eastAsia="zh-HK"/>
              </w:rPr>
              <w:t xml:space="preserve"> female </w:t>
            </w:r>
            <w:r w:rsidRPr="00B72E28">
              <w:rPr>
                <w:rFonts w:hint="eastAsia"/>
                <w:color w:val="000000"/>
                <w:sz w:val="22"/>
                <w:szCs w:val="22"/>
              </w:rPr>
              <w:t>participant</w:t>
            </w:r>
            <w:r w:rsidRPr="00B72E28">
              <w:rPr>
                <w:color w:val="000000"/>
                <w:sz w:val="22"/>
                <w:szCs w:val="22"/>
                <w:lang w:eastAsia="zh-HK"/>
              </w:rPr>
              <w:t>s</w:t>
            </w:r>
            <w:r w:rsidR="001E3003" w:rsidRPr="00B72E28">
              <w:rPr>
                <w:color w:val="000000"/>
                <w:sz w:val="22"/>
                <w:szCs w:val="22"/>
                <w:lang w:eastAsia="zh-HK"/>
              </w:rPr>
              <w:t>,</w:t>
            </w:r>
            <w:r w:rsidRPr="00B72E28">
              <w:rPr>
                <w:rFonts w:eastAsia="Batang"/>
                <w:color w:val="000000"/>
                <w:sz w:val="22"/>
                <w:szCs w:val="22"/>
                <w:lang w:eastAsia="ko-KR"/>
              </w:rPr>
              <w:t xml:space="preserve"> </w:t>
            </w:r>
            <w:r w:rsidRPr="00B72E28">
              <w:rPr>
                <w:rFonts w:hint="eastAsia"/>
                <w:color w:val="000000"/>
                <w:sz w:val="22"/>
                <w:szCs w:val="22"/>
                <w:lang w:eastAsia="zh-HK"/>
              </w:rPr>
              <w:t xml:space="preserve">with the shortest finishing time </w:t>
            </w:r>
            <w:r w:rsidRPr="00B72E28">
              <w:rPr>
                <w:rFonts w:hint="eastAsia"/>
                <w:color w:val="000000"/>
                <w:sz w:val="22"/>
                <w:szCs w:val="22"/>
              </w:rPr>
              <w:t>will qualify for</w:t>
            </w:r>
            <w:r w:rsidRPr="00B72E28">
              <w:rPr>
                <w:rFonts w:eastAsia="Batang"/>
                <w:color w:val="000000"/>
                <w:sz w:val="22"/>
                <w:szCs w:val="22"/>
                <w:lang w:eastAsia="ko-KR"/>
              </w:rPr>
              <w:t xml:space="preserve"> the Bun Scrambling Final.</w:t>
            </w:r>
          </w:p>
          <w:p w:rsidR="00DC30BC" w:rsidRPr="00B72E28" w:rsidRDefault="00394D75" w:rsidP="003521ED">
            <w:pPr>
              <w:numPr>
                <w:ilvl w:val="0"/>
                <w:numId w:val="1"/>
              </w:numPr>
              <w:tabs>
                <w:tab w:val="clear" w:pos="600"/>
              </w:tabs>
              <w:snapToGrid w:val="0"/>
              <w:ind w:left="332" w:right="152" w:hanging="332"/>
              <w:jc w:val="both"/>
              <w:rPr>
                <w:rFonts w:eastAsia="Batang"/>
                <w:color w:val="000000"/>
                <w:sz w:val="22"/>
                <w:szCs w:val="22"/>
                <w:lang w:eastAsia="ko-KR"/>
              </w:rPr>
            </w:pPr>
            <w:r w:rsidRPr="00B72E28">
              <w:rPr>
                <w:rFonts w:eastAsia="Batang"/>
                <w:color w:val="000000"/>
                <w:sz w:val="22"/>
                <w:szCs w:val="22"/>
                <w:lang w:eastAsia="ko-KR"/>
              </w:rPr>
              <w:t xml:space="preserve">In the </w:t>
            </w:r>
            <w:r w:rsidRPr="00B72E28">
              <w:rPr>
                <w:color w:val="000000"/>
                <w:sz w:val="22"/>
                <w:szCs w:val="22"/>
                <w:lang w:eastAsia="zh-HK"/>
              </w:rPr>
              <w:t>event</w:t>
            </w:r>
            <w:r w:rsidRPr="00B72E28">
              <w:rPr>
                <w:rFonts w:eastAsia="Batang"/>
                <w:color w:val="000000"/>
                <w:sz w:val="22"/>
                <w:szCs w:val="22"/>
                <w:lang w:eastAsia="ko-KR"/>
              </w:rPr>
              <w:t xml:space="preserve"> of a tie for the last place between 2 or more participants with the same finishing time, a climb-off will be arranged immediately for the participants concerned to determine to whom the last place will be offered.</w:t>
            </w:r>
          </w:p>
        </w:tc>
      </w:tr>
      <w:tr w:rsidR="004C51F2" w:rsidTr="003521ED">
        <w:tc>
          <w:tcPr>
            <w:tcW w:w="1440" w:type="dxa"/>
            <w:gridSpan w:val="2"/>
            <w:vAlign w:val="center"/>
          </w:tcPr>
          <w:p w:rsidR="00664722" w:rsidRPr="00B72E28" w:rsidRDefault="00394D75" w:rsidP="009B77C5">
            <w:pPr>
              <w:keepNext/>
              <w:keepLines/>
              <w:snapToGrid w:val="0"/>
              <w:ind w:right="-28"/>
              <w:jc w:val="center"/>
              <w:rPr>
                <w:sz w:val="22"/>
                <w:szCs w:val="22"/>
              </w:rPr>
            </w:pPr>
            <w:r w:rsidRPr="00B72E28">
              <w:rPr>
                <w:sz w:val="22"/>
                <w:szCs w:val="22"/>
                <w:lang w:eastAsia="zh-HK"/>
              </w:rPr>
              <w:lastRenderedPageBreak/>
              <w:t>5</w:t>
            </w:r>
            <w:r w:rsidRPr="00B72E28">
              <w:rPr>
                <w:rFonts w:hint="eastAsia"/>
                <w:sz w:val="22"/>
                <w:szCs w:val="22"/>
              </w:rPr>
              <w:t xml:space="preserve"> May </w:t>
            </w:r>
            <w:r w:rsidRPr="00B72E28">
              <w:rPr>
                <w:sz w:val="22"/>
                <w:szCs w:val="22"/>
              </w:rPr>
              <w:t>2025</w:t>
            </w:r>
            <w:r w:rsidRPr="00B72E28">
              <w:rPr>
                <w:rFonts w:hint="eastAsia"/>
                <w:sz w:val="22"/>
                <w:szCs w:val="22"/>
              </w:rPr>
              <w:br/>
              <w:t>(</w:t>
            </w:r>
            <w:r w:rsidRPr="00B72E28">
              <w:rPr>
                <w:sz w:val="22"/>
                <w:szCs w:val="22"/>
                <w:lang w:eastAsia="zh-HK"/>
              </w:rPr>
              <w:t>Monday</w:t>
            </w:r>
            <w:r w:rsidRPr="00B72E28">
              <w:rPr>
                <w:rFonts w:hint="eastAsia"/>
                <w:sz w:val="22"/>
                <w:szCs w:val="22"/>
              </w:rPr>
              <w:t xml:space="preserve">) </w:t>
            </w:r>
            <w:r w:rsidRPr="00B72E28">
              <w:rPr>
                <w:sz w:val="22"/>
                <w:szCs w:val="22"/>
              </w:rPr>
              <w:br/>
            </w:r>
            <w:r w:rsidRPr="00B72E28">
              <w:rPr>
                <w:rFonts w:hint="eastAsia"/>
                <w:sz w:val="22"/>
                <w:szCs w:val="22"/>
              </w:rPr>
              <w:t>to</w:t>
            </w:r>
            <w:r w:rsidRPr="00B72E28">
              <w:rPr>
                <w:sz w:val="22"/>
                <w:szCs w:val="22"/>
              </w:rPr>
              <w:br/>
            </w:r>
            <w:r w:rsidRPr="00B72E28">
              <w:rPr>
                <w:sz w:val="22"/>
                <w:szCs w:val="22"/>
                <w:lang w:eastAsia="zh-HK"/>
              </w:rPr>
              <w:t>6</w:t>
            </w:r>
            <w:r w:rsidRPr="00B72E28">
              <w:rPr>
                <w:rFonts w:hint="eastAsia"/>
                <w:sz w:val="22"/>
                <w:szCs w:val="22"/>
              </w:rPr>
              <w:t xml:space="preserve"> May </w:t>
            </w:r>
            <w:r w:rsidRPr="00B72E28">
              <w:rPr>
                <w:sz w:val="22"/>
                <w:szCs w:val="22"/>
                <w:lang w:eastAsia="zh-HK"/>
              </w:rPr>
              <w:t>2025</w:t>
            </w:r>
            <w:r w:rsidRPr="00B72E28">
              <w:rPr>
                <w:sz w:val="22"/>
                <w:szCs w:val="22"/>
              </w:rPr>
              <w:br/>
            </w:r>
            <w:r w:rsidRPr="00B72E28">
              <w:rPr>
                <w:rFonts w:hint="eastAsia"/>
                <w:sz w:val="22"/>
                <w:szCs w:val="22"/>
              </w:rPr>
              <w:t>(</w:t>
            </w:r>
            <w:r w:rsidRPr="00B72E28">
              <w:rPr>
                <w:sz w:val="22"/>
                <w:szCs w:val="22"/>
                <w:lang w:eastAsia="zh-HK"/>
              </w:rPr>
              <w:t>Tuesday</w:t>
            </w:r>
            <w:r w:rsidRPr="00B72E28">
              <w:rPr>
                <w:rFonts w:hint="eastAsia"/>
                <w:sz w:val="22"/>
                <w:szCs w:val="22"/>
              </w:rPr>
              <w:t>)</w:t>
            </w:r>
          </w:p>
          <w:p w:rsidR="00664722" w:rsidRPr="00B72E28" w:rsidRDefault="00394D75" w:rsidP="009B77C5">
            <w:pPr>
              <w:keepNext/>
              <w:keepLines/>
              <w:snapToGrid w:val="0"/>
              <w:ind w:right="-28"/>
              <w:jc w:val="center"/>
              <w:rPr>
                <w:rFonts w:eastAsia="標楷體"/>
                <w:color w:val="000000"/>
                <w:sz w:val="22"/>
                <w:szCs w:val="22"/>
              </w:rPr>
            </w:pPr>
            <w:r w:rsidRPr="00B72E28">
              <w:rPr>
                <w:rFonts w:hint="eastAsia"/>
                <w:sz w:val="22"/>
                <w:szCs w:val="22"/>
                <w:vertAlign w:val="superscript"/>
                <w:lang w:eastAsia="zh-HK"/>
              </w:rPr>
              <w:t>(Note)</w:t>
            </w:r>
          </w:p>
        </w:tc>
        <w:tc>
          <w:tcPr>
            <w:tcW w:w="970" w:type="dxa"/>
            <w:vAlign w:val="center"/>
          </w:tcPr>
          <w:p w:rsidR="00664722" w:rsidRPr="00B72E28" w:rsidRDefault="00394D75" w:rsidP="009B77C5">
            <w:pPr>
              <w:keepNext/>
              <w:keepLines/>
              <w:snapToGrid w:val="0"/>
              <w:ind w:right="-28"/>
              <w:jc w:val="center"/>
              <w:rPr>
                <w:rFonts w:eastAsia="標楷體"/>
                <w:color w:val="000000"/>
                <w:sz w:val="22"/>
                <w:szCs w:val="22"/>
              </w:rPr>
            </w:pPr>
            <w:r w:rsidRPr="00B72E28">
              <w:rPr>
                <w:rFonts w:eastAsia="標楷體" w:hint="eastAsia"/>
                <w:color w:val="000000"/>
                <w:sz w:val="22"/>
                <w:szCs w:val="22"/>
              </w:rPr>
              <w:t xml:space="preserve">From </w:t>
            </w:r>
          </w:p>
          <w:p w:rsidR="00664722" w:rsidRPr="00B72E28" w:rsidRDefault="00394D75" w:rsidP="003521ED">
            <w:pPr>
              <w:keepNext/>
              <w:keepLines/>
              <w:snapToGrid w:val="0"/>
              <w:ind w:right="-28"/>
              <w:jc w:val="center"/>
              <w:rPr>
                <w:rFonts w:eastAsia="標楷體"/>
                <w:b/>
                <w:bCs/>
                <w:color w:val="000000"/>
                <w:sz w:val="22"/>
                <w:szCs w:val="22"/>
              </w:rPr>
            </w:pPr>
            <w:r w:rsidRPr="00B72E28">
              <w:rPr>
                <w:rFonts w:eastAsia="標楷體" w:hint="eastAsia"/>
                <w:color w:val="000000"/>
                <w:sz w:val="22"/>
                <w:szCs w:val="22"/>
              </w:rPr>
              <w:t xml:space="preserve">11:30 pm on </w:t>
            </w:r>
            <w:r w:rsidRPr="00B72E28">
              <w:rPr>
                <w:sz w:val="22"/>
                <w:szCs w:val="22"/>
                <w:lang w:eastAsia="zh-HK"/>
              </w:rPr>
              <w:t>5</w:t>
            </w:r>
            <w:r w:rsidRPr="00B72E28">
              <w:rPr>
                <w:rFonts w:hint="eastAsia"/>
                <w:sz w:val="22"/>
                <w:szCs w:val="22"/>
              </w:rPr>
              <w:t xml:space="preserve"> May </w:t>
            </w:r>
            <w:r w:rsidRPr="00B72E28">
              <w:rPr>
                <w:sz w:val="22"/>
                <w:szCs w:val="22"/>
              </w:rPr>
              <w:t>2025</w:t>
            </w:r>
            <w:r w:rsidRPr="00B72E28">
              <w:rPr>
                <w:rFonts w:eastAsia="標楷體"/>
                <w:sz w:val="22"/>
                <w:szCs w:val="22"/>
              </w:rPr>
              <w:br/>
            </w:r>
            <w:r w:rsidRPr="00B72E28">
              <w:rPr>
                <w:rFonts w:eastAsia="標楷體" w:hint="eastAsia"/>
                <w:sz w:val="22"/>
                <w:szCs w:val="22"/>
              </w:rPr>
              <w:t xml:space="preserve">to </w:t>
            </w:r>
            <w:r w:rsidRPr="00B72E28">
              <w:rPr>
                <w:rFonts w:eastAsia="標楷體"/>
                <w:sz w:val="22"/>
                <w:szCs w:val="22"/>
              </w:rPr>
              <w:br/>
            </w:r>
            <w:r w:rsidRPr="00B72E28">
              <w:rPr>
                <w:rFonts w:eastAsia="標楷體" w:hint="eastAsia"/>
                <w:sz w:val="22"/>
                <w:szCs w:val="22"/>
              </w:rPr>
              <w:t>12:</w:t>
            </w:r>
            <w:r w:rsidRPr="00B72E28">
              <w:rPr>
                <w:rFonts w:eastAsia="標楷體" w:hint="eastAsia"/>
                <w:sz w:val="22"/>
                <w:szCs w:val="22"/>
                <w:lang w:eastAsia="zh-HK"/>
              </w:rPr>
              <w:t>45</w:t>
            </w:r>
            <w:r w:rsidRPr="00B72E28">
              <w:rPr>
                <w:rFonts w:eastAsia="標楷體" w:hint="eastAsia"/>
                <w:sz w:val="22"/>
                <w:szCs w:val="22"/>
              </w:rPr>
              <w:t xml:space="preserve"> am on</w:t>
            </w:r>
            <w:r w:rsidRPr="00B72E28">
              <w:rPr>
                <w:rFonts w:eastAsia="標楷體"/>
                <w:sz w:val="22"/>
                <w:szCs w:val="22"/>
              </w:rPr>
              <w:br/>
            </w:r>
            <w:r w:rsidRPr="00B72E28">
              <w:rPr>
                <w:sz w:val="22"/>
                <w:szCs w:val="22"/>
                <w:lang w:eastAsia="zh-HK"/>
              </w:rPr>
              <w:t>6</w:t>
            </w:r>
            <w:r w:rsidRPr="00B72E28">
              <w:rPr>
                <w:rFonts w:hint="eastAsia"/>
                <w:sz w:val="22"/>
                <w:szCs w:val="22"/>
              </w:rPr>
              <w:t xml:space="preserve"> May </w:t>
            </w:r>
            <w:r w:rsidRPr="00B72E28">
              <w:rPr>
                <w:sz w:val="22"/>
                <w:szCs w:val="22"/>
                <w:lang w:eastAsia="zh-HK"/>
              </w:rPr>
              <w:t>2025</w:t>
            </w:r>
          </w:p>
        </w:tc>
        <w:tc>
          <w:tcPr>
            <w:tcW w:w="1276" w:type="dxa"/>
            <w:vAlign w:val="center"/>
          </w:tcPr>
          <w:p w:rsidR="00664722" w:rsidRPr="00B72E28" w:rsidRDefault="00394D75" w:rsidP="00E9020C">
            <w:pPr>
              <w:keepNext/>
              <w:keepLines/>
              <w:snapToGrid w:val="0"/>
              <w:ind w:right="-28"/>
              <w:jc w:val="center"/>
              <w:rPr>
                <w:rFonts w:eastAsia="標楷體"/>
                <w:color w:val="000000"/>
                <w:sz w:val="22"/>
                <w:szCs w:val="22"/>
              </w:rPr>
            </w:pPr>
            <w:r w:rsidRPr="00B72E28">
              <w:rPr>
                <w:rFonts w:eastAsia="標楷體"/>
                <w:b/>
                <w:bCs/>
                <w:color w:val="000000"/>
                <w:sz w:val="22"/>
                <w:szCs w:val="22"/>
              </w:rPr>
              <w:t>Bun Scrambling Final</w:t>
            </w:r>
          </w:p>
        </w:tc>
        <w:tc>
          <w:tcPr>
            <w:tcW w:w="6804" w:type="dxa"/>
            <w:vAlign w:val="center"/>
          </w:tcPr>
          <w:p w:rsidR="00664722" w:rsidRPr="00B72E28" w:rsidRDefault="002B36AC" w:rsidP="009B77C5">
            <w:pPr>
              <w:keepNext/>
              <w:keepLines/>
              <w:numPr>
                <w:ilvl w:val="0"/>
                <w:numId w:val="1"/>
              </w:numPr>
              <w:tabs>
                <w:tab w:val="clear" w:pos="600"/>
              </w:tabs>
              <w:snapToGrid w:val="0"/>
              <w:ind w:left="335" w:right="153" w:hanging="335"/>
              <w:jc w:val="both"/>
              <w:rPr>
                <w:rFonts w:eastAsia="標楷體"/>
                <w:color w:val="000000"/>
                <w:sz w:val="22"/>
                <w:szCs w:val="22"/>
              </w:rPr>
            </w:pPr>
            <w:r w:rsidRPr="00B72E28">
              <w:rPr>
                <w:rFonts w:hint="eastAsia"/>
                <w:color w:val="000000"/>
                <w:sz w:val="22"/>
                <w:szCs w:val="22"/>
              </w:rPr>
              <w:t>T</w:t>
            </w:r>
            <w:r w:rsidR="00621B1C" w:rsidRPr="00B72E28">
              <w:rPr>
                <w:color w:val="000000"/>
                <w:sz w:val="22"/>
                <w:szCs w:val="22"/>
              </w:rPr>
              <w:t xml:space="preserve">he </w:t>
            </w:r>
            <w:r w:rsidR="00621B1C" w:rsidRPr="00B72E28">
              <w:rPr>
                <w:b/>
                <w:color w:val="000000"/>
                <w:sz w:val="22"/>
                <w:szCs w:val="22"/>
              </w:rPr>
              <w:t>9</w:t>
            </w:r>
            <w:r w:rsidR="00621B1C" w:rsidRPr="00B72E28">
              <w:rPr>
                <w:color w:val="000000"/>
                <w:sz w:val="22"/>
                <w:szCs w:val="22"/>
              </w:rPr>
              <w:t xml:space="preserve"> male and </w:t>
            </w:r>
            <w:r w:rsidR="00621B1C" w:rsidRPr="00B72E28">
              <w:rPr>
                <w:b/>
                <w:color w:val="000000"/>
                <w:sz w:val="22"/>
                <w:szCs w:val="22"/>
              </w:rPr>
              <w:t>3</w:t>
            </w:r>
            <w:r w:rsidR="00621B1C" w:rsidRPr="00B72E28">
              <w:rPr>
                <w:color w:val="000000"/>
                <w:sz w:val="22"/>
                <w:szCs w:val="22"/>
              </w:rPr>
              <w:t xml:space="preserve"> female participants </w:t>
            </w:r>
            <w:r w:rsidRPr="00B72E28">
              <w:rPr>
                <w:rFonts w:hint="eastAsia"/>
                <w:color w:val="000000"/>
                <w:sz w:val="22"/>
                <w:szCs w:val="22"/>
              </w:rPr>
              <w:t>w</w:t>
            </w:r>
            <w:r w:rsidRPr="00B72E28">
              <w:rPr>
                <w:color w:val="000000"/>
                <w:sz w:val="22"/>
                <w:szCs w:val="22"/>
              </w:rPr>
              <w:t xml:space="preserve">ho have passed the selection contest </w:t>
            </w:r>
            <w:r w:rsidR="00621B1C" w:rsidRPr="00B72E28">
              <w:rPr>
                <w:color w:val="000000"/>
                <w:sz w:val="22"/>
                <w:szCs w:val="22"/>
              </w:rPr>
              <w:t xml:space="preserve">will </w:t>
            </w:r>
            <w:r w:rsidR="00D46491" w:rsidRPr="00B72E28">
              <w:rPr>
                <w:color w:val="000000"/>
                <w:sz w:val="22"/>
                <w:szCs w:val="22"/>
              </w:rPr>
              <w:t>enter</w:t>
            </w:r>
            <w:r w:rsidRPr="00B72E28">
              <w:rPr>
                <w:color w:val="000000"/>
                <w:sz w:val="22"/>
                <w:szCs w:val="22"/>
              </w:rPr>
              <w:t xml:space="preserve"> the </w:t>
            </w:r>
            <w:r w:rsidR="00621B1C" w:rsidRPr="00B72E28">
              <w:rPr>
                <w:rFonts w:eastAsia="Batang"/>
                <w:color w:val="000000"/>
                <w:sz w:val="22"/>
                <w:szCs w:val="22"/>
                <w:lang w:eastAsia="ko-KR"/>
              </w:rPr>
              <w:t>Final</w:t>
            </w:r>
            <w:r w:rsidR="00621B1C" w:rsidRPr="00B72E28">
              <w:rPr>
                <w:color w:val="000000"/>
                <w:sz w:val="22"/>
                <w:szCs w:val="22"/>
              </w:rPr>
              <w:t xml:space="preserve">. </w:t>
            </w:r>
            <w:r w:rsidR="00EF0E44" w:rsidRPr="00B72E28">
              <w:rPr>
                <w:color w:val="000000"/>
                <w:sz w:val="22"/>
                <w:szCs w:val="22"/>
                <w:lang w:eastAsia="zh-HK"/>
              </w:rPr>
              <w:t xml:space="preserve"> </w:t>
            </w:r>
            <w:r w:rsidR="00717B1E" w:rsidRPr="00B72E28">
              <w:rPr>
                <w:color w:val="000000"/>
                <w:sz w:val="22"/>
                <w:szCs w:val="22"/>
                <w:lang w:eastAsia="zh-HK"/>
              </w:rPr>
              <w:t xml:space="preserve">The </w:t>
            </w:r>
            <w:r w:rsidR="00717B1E" w:rsidRPr="00B72E28">
              <w:rPr>
                <w:b/>
                <w:color w:val="000000"/>
                <w:sz w:val="22"/>
                <w:szCs w:val="22"/>
                <w:lang w:eastAsia="zh-HK"/>
              </w:rPr>
              <w:t>12</w:t>
            </w:r>
            <w:r w:rsidR="00717B1E" w:rsidRPr="00B72E28">
              <w:rPr>
                <w:color w:val="000000"/>
                <w:sz w:val="22"/>
                <w:szCs w:val="22"/>
                <w:lang w:eastAsia="zh-HK"/>
              </w:rPr>
              <w:t xml:space="preserve"> </w:t>
            </w:r>
            <w:r w:rsidR="001E3003" w:rsidRPr="00B72E28">
              <w:rPr>
                <w:rFonts w:eastAsia="標楷體"/>
                <w:color w:val="000000"/>
                <w:sz w:val="22"/>
                <w:szCs w:val="22"/>
              </w:rPr>
              <w:t>finalists</w:t>
            </w:r>
            <w:r w:rsidR="00394D75" w:rsidRPr="00B72E28">
              <w:rPr>
                <w:rFonts w:eastAsia="標楷體" w:hint="eastAsia"/>
                <w:color w:val="000000"/>
                <w:sz w:val="22"/>
                <w:szCs w:val="22"/>
              </w:rPr>
              <w:t xml:space="preserve"> in the Men</w:t>
            </w:r>
            <w:r w:rsidR="00394D75" w:rsidRPr="00B72E28">
              <w:rPr>
                <w:rFonts w:eastAsia="標楷體"/>
                <w:color w:val="000000"/>
                <w:sz w:val="22"/>
                <w:szCs w:val="22"/>
              </w:rPr>
              <w:t>’</w:t>
            </w:r>
            <w:r w:rsidR="00394D75" w:rsidRPr="00B72E28">
              <w:rPr>
                <w:rFonts w:eastAsia="標楷體" w:hint="eastAsia"/>
                <w:color w:val="000000"/>
                <w:sz w:val="22"/>
                <w:szCs w:val="22"/>
              </w:rPr>
              <w:t>s and Women</w:t>
            </w:r>
            <w:r w:rsidR="00394D75" w:rsidRPr="00B72E28">
              <w:rPr>
                <w:rFonts w:eastAsia="標楷體"/>
                <w:color w:val="000000"/>
                <w:sz w:val="22"/>
                <w:szCs w:val="22"/>
              </w:rPr>
              <w:t>’</w:t>
            </w:r>
            <w:r w:rsidR="00394D75" w:rsidRPr="00B72E28">
              <w:rPr>
                <w:rFonts w:eastAsia="標楷體" w:hint="eastAsia"/>
                <w:color w:val="000000"/>
                <w:sz w:val="22"/>
                <w:szCs w:val="22"/>
              </w:rPr>
              <w:t>s Divisions will compete in the same race.</w:t>
            </w:r>
            <w:r w:rsidR="0007466A" w:rsidRPr="00B72E28">
              <w:rPr>
                <w:rFonts w:eastAsia="標楷體"/>
                <w:color w:val="000000"/>
                <w:sz w:val="22"/>
                <w:szCs w:val="22"/>
              </w:rPr>
              <w:t xml:space="preserve">  </w:t>
            </w:r>
          </w:p>
          <w:p w:rsidR="00664722" w:rsidRPr="00B72E28" w:rsidRDefault="00394D75" w:rsidP="009B77C5">
            <w:pPr>
              <w:keepNext/>
              <w:keepLines/>
              <w:numPr>
                <w:ilvl w:val="0"/>
                <w:numId w:val="1"/>
              </w:numPr>
              <w:tabs>
                <w:tab w:val="clear" w:pos="600"/>
              </w:tabs>
              <w:snapToGrid w:val="0"/>
              <w:ind w:left="335" w:right="153" w:hanging="335"/>
              <w:jc w:val="both"/>
              <w:rPr>
                <w:rFonts w:eastAsia="標楷體"/>
                <w:color w:val="000000"/>
                <w:sz w:val="22"/>
                <w:szCs w:val="22"/>
              </w:rPr>
            </w:pPr>
            <w:r w:rsidRPr="00B72E28">
              <w:rPr>
                <w:bCs/>
                <w:color w:val="000000"/>
                <w:sz w:val="22"/>
                <w:szCs w:val="22"/>
              </w:rPr>
              <w:t xml:space="preserve">The </w:t>
            </w:r>
            <w:r w:rsidRPr="00B72E28">
              <w:rPr>
                <w:rFonts w:hint="eastAsia"/>
                <w:bCs/>
                <w:color w:val="000000"/>
                <w:sz w:val="22"/>
                <w:szCs w:val="22"/>
              </w:rPr>
              <w:t xml:space="preserve">finalists </w:t>
            </w:r>
            <w:r w:rsidRPr="00B72E28">
              <w:rPr>
                <w:bCs/>
                <w:color w:val="000000"/>
                <w:sz w:val="22"/>
                <w:szCs w:val="22"/>
              </w:rPr>
              <w:t>will</w:t>
            </w:r>
            <w:r w:rsidRPr="00B72E28">
              <w:rPr>
                <w:rFonts w:hint="eastAsia"/>
                <w:bCs/>
                <w:color w:val="000000"/>
                <w:sz w:val="22"/>
                <w:szCs w:val="22"/>
              </w:rPr>
              <w:t xml:space="preserve"> scramble for bu</w:t>
            </w:r>
            <w:r w:rsidRPr="00B72E28">
              <w:rPr>
                <w:bCs/>
                <w:color w:val="000000"/>
                <w:sz w:val="22"/>
                <w:szCs w:val="22"/>
              </w:rPr>
              <w:t xml:space="preserve">ns </w:t>
            </w:r>
            <w:r w:rsidRPr="00B72E28">
              <w:rPr>
                <w:rFonts w:hint="eastAsia"/>
                <w:bCs/>
                <w:color w:val="000000"/>
                <w:sz w:val="22"/>
                <w:szCs w:val="22"/>
              </w:rPr>
              <w:t xml:space="preserve">in their own lanes </w:t>
            </w:r>
            <w:r w:rsidRPr="00B72E28">
              <w:rPr>
                <w:bCs/>
                <w:color w:val="000000"/>
                <w:sz w:val="22"/>
                <w:szCs w:val="22"/>
              </w:rPr>
              <w:t xml:space="preserve">within the time </w:t>
            </w:r>
            <w:r w:rsidRPr="00B72E28">
              <w:rPr>
                <w:rFonts w:hint="eastAsia"/>
                <w:bCs/>
                <w:color w:val="000000"/>
                <w:sz w:val="22"/>
                <w:szCs w:val="22"/>
              </w:rPr>
              <w:t>limit and the one wh</w:t>
            </w:r>
            <w:r w:rsidRPr="00B72E28">
              <w:rPr>
                <w:bCs/>
                <w:color w:val="000000"/>
                <w:sz w:val="22"/>
                <w:szCs w:val="22"/>
              </w:rPr>
              <w:t xml:space="preserve">o has the highest </w:t>
            </w:r>
            <w:r w:rsidRPr="00B72E28">
              <w:rPr>
                <w:rFonts w:hint="eastAsia"/>
                <w:bCs/>
                <w:color w:val="000000"/>
                <w:sz w:val="22"/>
                <w:szCs w:val="22"/>
              </w:rPr>
              <w:t xml:space="preserve">total </w:t>
            </w:r>
            <w:r w:rsidRPr="00B72E28">
              <w:rPr>
                <w:bCs/>
                <w:color w:val="000000"/>
                <w:sz w:val="22"/>
                <w:szCs w:val="22"/>
              </w:rPr>
              <w:t>score wins.</w:t>
            </w:r>
            <w:r w:rsidRPr="00B72E28">
              <w:rPr>
                <w:rFonts w:hint="eastAsia"/>
                <w:bCs/>
                <w:color w:val="000000"/>
                <w:sz w:val="22"/>
                <w:szCs w:val="22"/>
              </w:rPr>
              <w:t xml:space="preserve">  In</w:t>
            </w:r>
            <w:r w:rsidRPr="00B72E28">
              <w:rPr>
                <w:bCs/>
                <w:color w:val="000000"/>
                <w:sz w:val="22"/>
                <w:szCs w:val="22"/>
              </w:rPr>
              <w:t xml:space="preserve"> case of a tie, the ranking of the participants </w:t>
            </w:r>
            <w:r w:rsidRPr="00B72E28">
              <w:rPr>
                <w:rFonts w:hint="eastAsia"/>
                <w:bCs/>
                <w:color w:val="000000"/>
                <w:sz w:val="22"/>
                <w:szCs w:val="22"/>
              </w:rPr>
              <w:t xml:space="preserve">concerned </w:t>
            </w:r>
            <w:r w:rsidRPr="00B72E28">
              <w:rPr>
                <w:bCs/>
                <w:color w:val="000000"/>
                <w:sz w:val="22"/>
                <w:szCs w:val="22"/>
              </w:rPr>
              <w:t xml:space="preserve">will be determined by their </w:t>
            </w:r>
            <w:r w:rsidRPr="00B72E28">
              <w:rPr>
                <w:rFonts w:hint="eastAsia"/>
                <w:bCs/>
                <w:color w:val="000000"/>
                <w:sz w:val="22"/>
                <w:szCs w:val="22"/>
              </w:rPr>
              <w:t>finishing order</w:t>
            </w:r>
            <w:r w:rsidRPr="00B72E28">
              <w:rPr>
                <w:bCs/>
                <w:color w:val="000000"/>
                <w:sz w:val="22"/>
                <w:szCs w:val="22"/>
              </w:rPr>
              <w:t xml:space="preserve"> in the </w:t>
            </w:r>
            <w:r w:rsidRPr="00B72E28">
              <w:rPr>
                <w:rFonts w:eastAsia="標楷體"/>
                <w:bCs/>
                <w:color w:val="000000"/>
                <w:sz w:val="22"/>
                <w:szCs w:val="22"/>
              </w:rPr>
              <w:t xml:space="preserve">Selection </w:t>
            </w:r>
            <w:r w:rsidRPr="00B72E28">
              <w:rPr>
                <w:rFonts w:eastAsia="標楷體" w:hint="eastAsia"/>
                <w:bCs/>
                <w:color w:val="000000"/>
                <w:sz w:val="22"/>
                <w:szCs w:val="22"/>
              </w:rPr>
              <w:t>Contest</w:t>
            </w:r>
            <w:r w:rsidRPr="00B72E28">
              <w:rPr>
                <w:rFonts w:eastAsia="標楷體"/>
                <w:bCs/>
                <w:color w:val="000000"/>
                <w:sz w:val="22"/>
                <w:szCs w:val="22"/>
              </w:rPr>
              <w:t>.</w:t>
            </w:r>
          </w:p>
          <w:p w:rsidR="00664722" w:rsidRPr="00B72E28" w:rsidRDefault="00394D75" w:rsidP="009B77C5">
            <w:pPr>
              <w:keepNext/>
              <w:keepLines/>
              <w:numPr>
                <w:ilvl w:val="0"/>
                <w:numId w:val="1"/>
              </w:numPr>
              <w:tabs>
                <w:tab w:val="clear" w:pos="600"/>
              </w:tabs>
              <w:snapToGrid w:val="0"/>
              <w:ind w:left="335" w:right="153" w:hanging="335"/>
              <w:jc w:val="both"/>
              <w:rPr>
                <w:rFonts w:eastAsia="標楷體"/>
                <w:color w:val="000000"/>
                <w:sz w:val="22"/>
                <w:szCs w:val="22"/>
              </w:rPr>
            </w:pPr>
            <w:r w:rsidRPr="00B72E28">
              <w:rPr>
                <w:rFonts w:eastAsia="Batang"/>
                <w:color w:val="000000"/>
                <w:sz w:val="22"/>
                <w:szCs w:val="22"/>
                <w:lang w:eastAsia="ko-KR"/>
              </w:rPr>
              <w:t xml:space="preserve">Prizes will be awarded to the </w:t>
            </w:r>
            <w:r w:rsidRPr="00B72E28">
              <w:rPr>
                <w:rFonts w:hint="eastAsia"/>
                <w:color w:val="000000"/>
                <w:sz w:val="22"/>
                <w:szCs w:val="22"/>
              </w:rPr>
              <w:t>champion</w:t>
            </w:r>
            <w:r w:rsidRPr="00B72E28">
              <w:rPr>
                <w:rFonts w:eastAsia="Batang"/>
                <w:color w:val="000000"/>
                <w:sz w:val="22"/>
                <w:szCs w:val="22"/>
                <w:lang w:eastAsia="ko-KR"/>
              </w:rPr>
              <w:t xml:space="preserve"> and the first </w:t>
            </w:r>
            <w:r w:rsidRPr="00B72E28">
              <w:rPr>
                <w:bCs/>
                <w:color w:val="000000"/>
                <w:sz w:val="22"/>
                <w:szCs w:val="22"/>
              </w:rPr>
              <w:t>and</w:t>
            </w:r>
            <w:r w:rsidRPr="00B72E28">
              <w:rPr>
                <w:rFonts w:eastAsia="Batang"/>
                <w:color w:val="000000"/>
                <w:sz w:val="22"/>
                <w:szCs w:val="22"/>
                <w:lang w:eastAsia="ko-KR"/>
              </w:rPr>
              <w:t xml:space="preserve"> second runners-up in the Men’s </w:t>
            </w:r>
            <w:r w:rsidRPr="00B72E28">
              <w:rPr>
                <w:rFonts w:hint="eastAsia"/>
                <w:color w:val="000000"/>
                <w:sz w:val="22"/>
                <w:szCs w:val="22"/>
              </w:rPr>
              <w:t>Division,</w:t>
            </w:r>
            <w:r w:rsidRPr="00B72E28">
              <w:rPr>
                <w:rFonts w:eastAsia="Batang"/>
                <w:color w:val="000000"/>
                <w:sz w:val="22"/>
                <w:szCs w:val="22"/>
                <w:lang w:eastAsia="ko-KR"/>
              </w:rPr>
              <w:t xml:space="preserve"> and the </w:t>
            </w:r>
            <w:r w:rsidRPr="00B72E28">
              <w:rPr>
                <w:rFonts w:hint="eastAsia"/>
                <w:color w:val="000000"/>
                <w:sz w:val="22"/>
                <w:szCs w:val="22"/>
              </w:rPr>
              <w:t>champion</w:t>
            </w:r>
            <w:r w:rsidRPr="00B72E28">
              <w:rPr>
                <w:rFonts w:eastAsia="Batang"/>
                <w:color w:val="000000"/>
                <w:sz w:val="22"/>
                <w:szCs w:val="22"/>
                <w:lang w:eastAsia="ko-KR"/>
              </w:rPr>
              <w:t xml:space="preserve"> in the Women’s </w:t>
            </w:r>
            <w:r w:rsidRPr="00B72E28">
              <w:rPr>
                <w:rFonts w:hint="eastAsia"/>
                <w:color w:val="000000"/>
                <w:sz w:val="22"/>
                <w:szCs w:val="22"/>
              </w:rPr>
              <w:t>Division</w:t>
            </w:r>
            <w:r w:rsidRPr="00B72E28">
              <w:rPr>
                <w:rFonts w:eastAsia="Batang"/>
                <w:color w:val="000000"/>
                <w:sz w:val="22"/>
                <w:szCs w:val="22"/>
                <w:lang w:eastAsia="ko-KR"/>
              </w:rPr>
              <w:t>.</w:t>
            </w:r>
          </w:p>
          <w:p w:rsidR="00664722" w:rsidRPr="00B72E28" w:rsidRDefault="00664722" w:rsidP="009B77C5">
            <w:pPr>
              <w:keepNext/>
              <w:keepLines/>
              <w:snapToGrid w:val="0"/>
              <w:ind w:left="335" w:right="153"/>
              <w:jc w:val="both"/>
              <w:rPr>
                <w:rFonts w:eastAsia="標楷體"/>
                <w:color w:val="000000"/>
                <w:sz w:val="22"/>
                <w:szCs w:val="22"/>
              </w:rPr>
            </w:pPr>
          </w:p>
        </w:tc>
      </w:tr>
      <w:tr w:rsidR="004C51F2" w:rsidTr="0044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7"/>
        </w:trPr>
        <w:tc>
          <w:tcPr>
            <w:tcW w:w="569" w:type="dxa"/>
            <w:shd w:val="clear" w:color="auto" w:fill="auto"/>
          </w:tcPr>
          <w:p w:rsidR="00C9692C" w:rsidRPr="00B72E28" w:rsidRDefault="00394D75" w:rsidP="00E632FF">
            <w:pPr>
              <w:snapToGrid w:val="0"/>
              <w:ind w:leftChars="-45" w:left="141" w:right="-28" w:hangingChars="113" w:hanging="249"/>
              <w:jc w:val="both"/>
              <w:rPr>
                <w:rFonts w:eastAsia="標楷體"/>
                <w:color w:val="000000"/>
                <w:sz w:val="22"/>
                <w:szCs w:val="22"/>
              </w:rPr>
            </w:pPr>
            <w:r w:rsidRPr="00B72E28">
              <w:rPr>
                <w:rFonts w:eastAsia="標楷體" w:hint="eastAsia"/>
                <w:color w:val="000000"/>
                <w:sz w:val="22"/>
                <w:szCs w:val="22"/>
              </w:rPr>
              <w:t>Note:</w:t>
            </w:r>
          </w:p>
          <w:p w:rsidR="008B2B04" w:rsidRPr="00B72E28" w:rsidRDefault="008B2B04" w:rsidP="00E632FF">
            <w:pPr>
              <w:snapToGrid w:val="0"/>
              <w:ind w:right="-28"/>
              <w:jc w:val="both"/>
              <w:rPr>
                <w:rFonts w:eastAsia="標楷體"/>
                <w:color w:val="000000"/>
                <w:sz w:val="22"/>
                <w:szCs w:val="22"/>
              </w:rPr>
            </w:pPr>
          </w:p>
        </w:tc>
        <w:tc>
          <w:tcPr>
            <w:tcW w:w="9921" w:type="dxa"/>
            <w:gridSpan w:val="4"/>
            <w:shd w:val="clear" w:color="auto" w:fill="auto"/>
          </w:tcPr>
          <w:p w:rsidR="008B2B04" w:rsidRPr="00B72E28" w:rsidRDefault="00DE07FF" w:rsidP="00E632FF">
            <w:pPr>
              <w:snapToGrid w:val="0"/>
              <w:ind w:right="-28"/>
              <w:jc w:val="both"/>
              <w:rPr>
                <w:rFonts w:eastAsia="標楷體"/>
                <w:color w:val="000000"/>
                <w:sz w:val="22"/>
                <w:szCs w:val="22"/>
              </w:rPr>
            </w:pPr>
            <w:r w:rsidRPr="00B72E28">
              <w:rPr>
                <w:rFonts w:eastAsia="標楷體" w:hint="eastAsia"/>
                <w:color w:val="000000"/>
                <w:sz w:val="22"/>
                <w:szCs w:val="22"/>
              </w:rPr>
              <w:t>I</w:t>
            </w:r>
            <w:r w:rsidRPr="00B72E28">
              <w:rPr>
                <w:rFonts w:eastAsia="標楷體"/>
                <w:color w:val="000000"/>
                <w:sz w:val="22"/>
                <w:szCs w:val="22"/>
              </w:rPr>
              <w:t>n case of inclement weather</w:t>
            </w:r>
            <w:r w:rsidRPr="00B72E28">
              <w:rPr>
                <w:rFonts w:eastAsia="標楷體" w:hint="eastAsia"/>
                <w:color w:val="000000"/>
                <w:sz w:val="22"/>
                <w:szCs w:val="22"/>
              </w:rPr>
              <w:t xml:space="preserve">, </w:t>
            </w:r>
            <w:r w:rsidR="006C4323" w:rsidRPr="00B72E28">
              <w:rPr>
                <w:rFonts w:eastAsia="標楷體" w:hint="eastAsia"/>
                <w:color w:val="000000"/>
                <w:sz w:val="22"/>
                <w:szCs w:val="22"/>
                <w:lang w:eastAsia="zh-HK"/>
              </w:rPr>
              <w:t xml:space="preserve">the </w:t>
            </w:r>
            <w:r w:rsidR="00714E1E" w:rsidRPr="00B72E28">
              <w:rPr>
                <w:rFonts w:eastAsia="標楷體" w:hint="eastAsia"/>
                <w:color w:val="000000"/>
                <w:sz w:val="22"/>
                <w:szCs w:val="22"/>
              </w:rPr>
              <w:t xml:space="preserve">activities </w:t>
            </w:r>
            <w:r w:rsidR="00CE47FA" w:rsidRPr="00B72E28">
              <w:rPr>
                <w:rFonts w:eastAsia="標楷體" w:hint="eastAsia"/>
                <w:color w:val="000000"/>
                <w:sz w:val="22"/>
                <w:szCs w:val="22"/>
              </w:rPr>
              <w:t>on that</w:t>
            </w:r>
            <w:r w:rsidR="004D1081" w:rsidRPr="00B72E28">
              <w:rPr>
                <w:rFonts w:eastAsia="標楷體" w:hint="eastAsia"/>
                <w:color w:val="000000"/>
                <w:sz w:val="22"/>
                <w:szCs w:val="22"/>
                <w:lang w:eastAsia="zh-HK"/>
              </w:rPr>
              <w:t xml:space="preserve"> day </w:t>
            </w:r>
            <w:r w:rsidR="00714E1E" w:rsidRPr="00B72E28">
              <w:rPr>
                <w:rFonts w:eastAsia="標楷體" w:hint="eastAsia"/>
                <w:color w:val="000000"/>
                <w:sz w:val="22"/>
                <w:szCs w:val="22"/>
              </w:rPr>
              <w:t xml:space="preserve">will </w:t>
            </w:r>
            <w:r w:rsidR="001E3003" w:rsidRPr="00B72E28">
              <w:rPr>
                <w:rFonts w:eastAsia="標楷體"/>
                <w:color w:val="000000"/>
                <w:sz w:val="22"/>
                <w:szCs w:val="22"/>
              </w:rPr>
              <w:t xml:space="preserve">either </w:t>
            </w:r>
            <w:r w:rsidR="00714E1E" w:rsidRPr="00B72E28">
              <w:rPr>
                <w:rFonts w:eastAsia="標楷體" w:hint="eastAsia"/>
                <w:color w:val="000000"/>
                <w:sz w:val="22"/>
                <w:szCs w:val="22"/>
              </w:rPr>
              <w:t xml:space="preserve">be rescheduled or cancelled.  </w:t>
            </w:r>
            <w:r w:rsidRPr="00B72E28">
              <w:rPr>
                <w:rFonts w:eastAsia="標楷體" w:hint="eastAsia"/>
                <w:color w:val="000000"/>
                <w:sz w:val="22"/>
                <w:szCs w:val="22"/>
              </w:rPr>
              <w:t xml:space="preserve">Please refer to </w:t>
            </w:r>
            <w:r w:rsidR="006C4323" w:rsidRPr="00B72E28">
              <w:rPr>
                <w:rFonts w:eastAsia="標楷體" w:hint="eastAsia"/>
                <w:color w:val="000000"/>
                <w:sz w:val="22"/>
                <w:szCs w:val="22"/>
                <w:lang w:eastAsia="zh-HK"/>
              </w:rPr>
              <w:t xml:space="preserve">the </w:t>
            </w:r>
            <w:r w:rsidR="006C4323" w:rsidRPr="00B72E28">
              <w:rPr>
                <w:rFonts w:eastAsia="標楷體"/>
                <w:color w:val="000000"/>
                <w:sz w:val="22"/>
                <w:szCs w:val="22"/>
                <w:lang w:eastAsia="zh-HK"/>
              </w:rPr>
              <w:t>“</w:t>
            </w:r>
            <w:r w:rsidRPr="00B72E28">
              <w:rPr>
                <w:rFonts w:eastAsia="標楷體"/>
                <w:b/>
                <w:color w:val="000000"/>
                <w:sz w:val="22"/>
                <w:szCs w:val="22"/>
              </w:rPr>
              <w:t>Inclement Weather Arrangement</w:t>
            </w:r>
            <w:r w:rsidRPr="00B72E28">
              <w:rPr>
                <w:rFonts w:eastAsia="標楷體" w:hint="eastAsia"/>
                <w:b/>
                <w:color w:val="000000"/>
                <w:sz w:val="22"/>
                <w:szCs w:val="22"/>
              </w:rPr>
              <w:t>s</w:t>
            </w:r>
            <w:r w:rsidR="006C4323" w:rsidRPr="00B72E28">
              <w:rPr>
                <w:rFonts w:eastAsia="標楷體"/>
                <w:color w:val="000000"/>
                <w:sz w:val="22"/>
                <w:szCs w:val="22"/>
                <w:lang w:eastAsia="zh-HK"/>
              </w:rPr>
              <w:t>”</w:t>
            </w:r>
            <w:r w:rsidR="006C4323" w:rsidRPr="00B72E28">
              <w:rPr>
                <w:rFonts w:eastAsia="標楷體" w:hint="eastAsia"/>
                <w:color w:val="000000"/>
                <w:sz w:val="22"/>
                <w:szCs w:val="22"/>
                <w:lang w:eastAsia="zh-HK"/>
              </w:rPr>
              <w:t xml:space="preserve"> </w:t>
            </w:r>
            <w:r w:rsidRPr="00B72E28">
              <w:rPr>
                <w:rFonts w:eastAsia="標楷體" w:hint="eastAsia"/>
                <w:color w:val="000000"/>
                <w:sz w:val="22"/>
                <w:szCs w:val="22"/>
              </w:rPr>
              <w:t>below for details.</w:t>
            </w:r>
          </w:p>
        </w:tc>
      </w:tr>
    </w:tbl>
    <w:p w:rsidR="00276A70" w:rsidRPr="00B72E28" w:rsidRDefault="00394D75" w:rsidP="00276A70">
      <w:pPr>
        <w:snapToGrid w:val="0"/>
        <w:ind w:leftChars="59" w:left="142" w:rightChars="-361" w:right="-866"/>
        <w:jc w:val="both"/>
        <w:rPr>
          <w:color w:val="000000"/>
          <w:sz w:val="16"/>
        </w:rPr>
      </w:pPr>
      <w:r w:rsidRPr="00B72E28">
        <w:rPr>
          <w:rFonts w:eastAsia="標楷體"/>
          <w:b/>
          <w:bCs/>
          <w:color w:val="000000"/>
        </w:rPr>
        <w:t>E</w:t>
      </w:r>
      <w:r w:rsidRPr="00B72E28">
        <w:rPr>
          <w:rFonts w:eastAsia="標楷體" w:hint="eastAsia"/>
          <w:b/>
          <w:bCs/>
          <w:color w:val="000000"/>
        </w:rPr>
        <w:t>ntry Requirements</w:t>
      </w:r>
      <w:r w:rsidRPr="00B72E28">
        <w:rPr>
          <w:rFonts w:eastAsia="標楷體"/>
          <w:b/>
          <w:bCs/>
          <w:color w:val="000000"/>
        </w:rPr>
        <w:t>:</w:t>
      </w:r>
    </w:p>
    <w:tbl>
      <w:tblPr>
        <w:tblW w:w="5042" w:type="pct"/>
        <w:tblInd w:w="169" w:type="dxa"/>
        <w:tblLayout w:type="fixed"/>
        <w:tblCellMar>
          <w:left w:w="28" w:type="dxa"/>
          <w:right w:w="28" w:type="dxa"/>
        </w:tblCellMar>
        <w:tblLook w:val="0000" w:firstRow="0" w:lastRow="0" w:firstColumn="0" w:lastColumn="0" w:noHBand="0" w:noVBand="0"/>
      </w:tblPr>
      <w:tblGrid>
        <w:gridCol w:w="405"/>
        <w:gridCol w:w="10086"/>
      </w:tblGrid>
      <w:tr w:rsidR="004C51F2" w:rsidTr="00B2339D">
        <w:tc>
          <w:tcPr>
            <w:tcW w:w="193" w:type="pct"/>
          </w:tcPr>
          <w:p w:rsidR="00276A70" w:rsidRPr="00B72E28" w:rsidRDefault="00394D75" w:rsidP="00B2339D">
            <w:pPr>
              <w:snapToGrid w:val="0"/>
              <w:ind w:leftChars="59" w:left="142" w:rightChars="-361" w:right="-866"/>
              <w:jc w:val="both"/>
              <w:rPr>
                <w:rFonts w:eastAsia="標楷體"/>
                <w:color w:val="000000"/>
              </w:rPr>
            </w:pPr>
            <w:r w:rsidRPr="00B72E28">
              <w:rPr>
                <w:rFonts w:eastAsia="標楷體"/>
                <w:color w:val="000000"/>
              </w:rPr>
              <w:t>1.</w:t>
            </w:r>
          </w:p>
        </w:tc>
        <w:tc>
          <w:tcPr>
            <w:tcW w:w="4807" w:type="pct"/>
          </w:tcPr>
          <w:p w:rsidR="00276A70" w:rsidRPr="00B72E28" w:rsidRDefault="00394D75" w:rsidP="00B2339D">
            <w:pPr>
              <w:snapToGrid w:val="0"/>
              <w:ind w:leftChars="59" w:left="142" w:rightChars="-361" w:right="-866"/>
              <w:jc w:val="both"/>
              <w:rPr>
                <w:rFonts w:eastAsia="標楷體"/>
                <w:color w:val="000000"/>
              </w:rPr>
            </w:pPr>
            <w:r w:rsidRPr="00B72E28">
              <w:rPr>
                <w:rFonts w:eastAsia="標楷體"/>
                <w:color w:val="000000"/>
              </w:rPr>
              <w:t>Aged 18 or above; and</w:t>
            </w:r>
          </w:p>
        </w:tc>
      </w:tr>
      <w:tr w:rsidR="004C51F2" w:rsidTr="002A43A4">
        <w:trPr>
          <w:trHeight w:val="413"/>
        </w:trPr>
        <w:tc>
          <w:tcPr>
            <w:tcW w:w="193" w:type="pct"/>
          </w:tcPr>
          <w:p w:rsidR="00276A70" w:rsidRPr="00B72E28" w:rsidRDefault="00394D75" w:rsidP="00B2339D">
            <w:pPr>
              <w:snapToGrid w:val="0"/>
              <w:ind w:leftChars="59" w:left="142" w:rightChars="-361" w:right="-866"/>
              <w:jc w:val="both"/>
              <w:rPr>
                <w:rFonts w:eastAsia="標楷體"/>
                <w:color w:val="000000"/>
              </w:rPr>
            </w:pPr>
            <w:r w:rsidRPr="00B72E28">
              <w:rPr>
                <w:rFonts w:eastAsia="標楷體"/>
                <w:color w:val="000000"/>
              </w:rPr>
              <w:t>2.</w:t>
            </w:r>
          </w:p>
        </w:tc>
        <w:tc>
          <w:tcPr>
            <w:tcW w:w="4807" w:type="pct"/>
          </w:tcPr>
          <w:p w:rsidR="00276A70" w:rsidRPr="00B72E28" w:rsidRDefault="00394D75" w:rsidP="00B2339D">
            <w:pPr>
              <w:snapToGrid w:val="0"/>
              <w:ind w:leftChars="59" w:left="142" w:rightChars="63" w:right="151"/>
              <w:jc w:val="both"/>
              <w:rPr>
                <w:rFonts w:eastAsia="標楷體"/>
                <w:color w:val="000000"/>
              </w:rPr>
            </w:pPr>
            <w:r w:rsidRPr="00B72E28">
              <w:rPr>
                <w:rFonts w:eastAsia="標楷體"/>
                <w:color w:val="000000"/>
              </w:rPr>
              <w:t>Be of good health and physical fitness.</w:t>
            </w:r>
          </w:p>
        </w:tc>
      </w:tr>
    </w:tbl>
    <w:p w:rsidR="00276A70" w:rsidRPr="00B72E28" w:rsidRDefault="00394D75" w:rsidP="00276A70">
      <w:pPr>
        <w:tabs>
          <w:tab w:val="left" w:pos="1100"/>
        </w:tabs>
        <w:snapToGrid w:val="0"/>
        <w:ind w:leftChars="59" w:left="142" w:rightChars="1" w:right="2"/>
        <w:jc w:val="both"/>
        <w:rPr>
          <w:rFonts w:eastAsia="標楷體"/>
          <w:b/>
          <w:bCs/>
          <w:color w:val="000000"/>
          <w:lang w:eastAsia="zh-HK"/>
        </w:rPr>
      </w:pPr>
      <w:r w:rsidRPr="00B72E28">
        <w:rPr>
          <w:rFonts w:eastAsia="標楷體"/>
          <w:b/>
          <w:bCs/>
          <w:color w:val="000000"/>
        </w:rPr>
        <w:t>Enrolment Methods</w:t>
      </w:r>
      <w:r w:rsidRPr="00B72E28">
        <w:rPr>
          <w:rFonts w:eastAsia="標楷體"/>
          <w:b/>
          <w:bCs/>
          <w:color w:val="000000"/>
          <w:lang w:val="en-GB"/>
        </w:rPr>
        <w:t xml:space="preserve"> and Points to Note</w:t>
      </w:r>
      <w:r w:rsidRPr="00B72E28">
        <w:rPr>
          <w:rFonts w:eastAsia="標楷體"/>
          <w:b/>
          <w:bCs/>
          <w:color w:val="000000"/>
        </w:rPr>
        <w:t>:</w:t>
      </w:r>
    </w:p>
    <w:tbl>
      <w:tblPr>
        <w:tblW w:w="0" w:type="auto"/>
        <w:tblInd w:w="250" w:type="dxa"/>
        <w:tblLook w:val="04A0" w:firstRow="1" w:lastRow="0" w:firstColumn="1" w:lastColumn="0" w:noHBand="0" w:noVBand="1"/>
      </w:tblPr>
      <w:tblGrid>
        <w:gridCol w:w="567"/>
        <w:gridCol w:w="9729"/>
      </w:tblGrid>
      <w:tr w:rsidR="004C51F2" w:rsidTr="00B2339D">
        <w:trPr>
          <w:trHeight w:val="904"/>
        </w:trPr>
        <w:tc>
          <w:tcPr>
            <w:tcW w:w="567" w:type="dxa"/>
            <w:shd w:val="clear" w:color="auto" w:fill="auto"/>
          </w:tcPr>
          <w:p w:rsidR="00276A70" w:rsidRPr="00B72E28" w:rsidRDefault="00394D75" w:rsidP="00B2339D">
            <w:pPr>
              <w:tabs>
                <w:tab w:val="left" w:pos="1100"/>
              </w:tabs>
              <w:snapToGrid w:val="0"/>
              <w:ind w:rightChars="1" w:right="2"/>
              <w:jc w:val="both"/>
              <w:rPr>
                <w:rFonts w:eastAsia="標楷體"/>
                <w:bCs/>
                <w:color w:val="000000"/>
                <w:lang w:eastAsia="zh-HK"/>
              </w:rPr>
            </w:pPr>
            <w:r w:rsidRPr="00B72E28">
              <w:rPr>
                <w:rFonts w:eastAsia="標楷體" w:hint="eastAsia"/>
                <w:bCs/>
                <w:color w:val="000000"/>
                <w:lang w:eastAsia="zh-HK"/>
              </w:rPr>
              <w:t>1</w:t>
            </w:r>
            <w:r w:rsidRPr="00B72E28">
              <w:rPr>
                <w:rFonts w:eastAsia="標楷體"/>
                <w:bCs/>
                <w:color w:val="000000"/>
                <w:lang w:eastAsia="zh-HK"/>
              </w:rPr>
              <w:t>.</w:t>
            </w:r>
          </w:p>
          <w:p w:rsidR="009049F4" w:rsidRPr="00B72E28" w:rsidRDefault="009049F4" w:rsidP="00B2339D">
            <w:pPr>
              <w:tabs>
                <w:tab w:val="left" w:pos="1100"/>
              </w:tabs>
              <w:snapToGrid w:val="0"/>
              <w:ind w:rightChars="1" w:right="2"/>
              <w:jc w:val="both"/>
              <w:rPr>
                <w:rFonts w:eastAsia="標楷體"/>
                <w:bCs/>
                <w:color w:val="000000"/>
                <w:lang w:eastAsia="zh-HK"/>
              </w:rPr>
            </w:pPr>
          </w:p>
          <w:p w:rsidR="009049F4" w:rsidRPr="00B72E28" w:rsidRDefault="009049F4" w:rsidP="00B2339D">
            <w:pPr>
              <w:tabs>
                <w:tab w:val="left" w:pos="1100"/>
              </w:tabs>
              <w:snapToGrid w:val="0"/>
              <w:ind w:rightChars="1" w:right="2"/>
              <w:jc w:val="both"/>
              <w:rPr>
                <w:rFonts w:eastAsia="標楷體"/>
                <w:bCs/>
                <w:color w:val="000000"/>
                <w:lang w:eastAsia="zh-HK"/>
              </w:rPr>
            </w:pPr>
          </w:p>
          <w:p w:rsidR="009049F4" w:rsidRPr="00B72E28" w:rsidRDefault="009049F4" w:rsidP="00B2339D">
            <w:pPr>
              <w:tabs>
                <w:tab w:val="left" w:pos="1100"/>
              </w:tabs>
              <w:snapToGrid w:val="0"/>
              <w:ind w:rightChars="1" w:right="2"/>
              <w:jc w:val="both"/>
              <w:rPr>
                <w:rFonts w:eastAsia="標楷體"/>
                <w:bCs/>
                <w:color w:val="000000"/>
                <w:lang w:eastAsia="zh-HK"/>
              </w:rPr>
            </w:pPr>
          </w:p>
          <w:p w:rsidR="009049F4" w:rsidRPr="00B72E28" w:rsidRDefault="00394D75"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2.</w:t>
            </w:r>
          </w:p>
        </w:tc>
        <w:tc>
          <w:tcPr>
            <w:tcW w:w="9729" w:type="dxa"/>
            <w:shd w:val="clear" w:color="auto" w:fill="auto"/>
          </w:tcPr>
          <w:p w:rsidR="009049F4" w:rsidRPr="00B72E28" w:rsidRDefault="0034009A" w:rsidP="002A43A4">
            <w:pPr>
              <w:tabs>
                <w:tab w:val="left" w:pos="0"/>
              </w:tabs>
              <w:snapToGrid w:val="0"/>
              <w:ind w:rightChars="138" w:right="331"/>
              <w:jc w:val="both"/>
              <w:rPr>
                <w:color w:val="000000"/>
                <w:szCs w:val="20"/>
              </w:rPr>
            </w:pPr>
            <w:r w:rsidRPr="00B72E28">
              <w:rPr>
                <w:color w:val="000000"/>
                <w:szCs w:val="20"/>
              </w:rPr>
              <w:t xml:space="preserve">Starting from </w:t>
            </w:r>
            <w:r w:rsidR="00ED6456" w:rsidRPr="00B72E28">
              <w:rPr>
                <w:color w:val="000000"/>
                <w:szCs w:val="20"/>
              </w:rPr>
              <w:t>17</w:t>
            </w:r>
            <w:r w:rsidRPr="00B72E28">
              <w:rPr>
                <w:color w:val="000000"/>
                <w:szCs w:val="20"/>
              </w:rPr>
              <w:t xml:space="preserve"> January 2025, m</w:t>
            </w:r>
            <w:r w:rsidR="00394D75" w:rsidRPr="00B72E28">
              <w:rPr>
                <w:color w:val="000000"/>
                <w:szCs w:val="20"/>
              </w:rPr>
              <w:t xml:space="preserve">embers of the public may also have access to the prospectus through My SmartPLAY App and the SmartPLAY webpage </w:t>
            </w:r>
            <w:r w:rsidR="00394D75" w:rsidRPr="00B72E28">
              <w:rPr>
                <w:rFonts w:eastAsia="標楷體"/>
              </w:rPr>
              <w:t xml:space="preserve">at </w:t>
            </w:r>
            <w:hyperlink r:id="rId11" w:history="1">
              <w:r w:rsidR="00394D75" w:rsidRPr="00B72E28">
                <w:rPr>
                  <w:rStyle w:val="a7"/>
                  <w:rFonts w:eastAsia="標楷體"/>
                  <w:color w:val="auto"/>
                </w:rPr>
                <w:t>www.smartplay.lcsd.gov.hk/home</w:t>
              </w:r>
            </w:hyperlink>
            <w:r w:rsidR="00394D75" w:rsidRPr="00B72E28">
              <w:rPr>
                <w:rFonts w:eastAsia="標楷體"/>
              </w:rPr>
              <w:t xml:space="preserve"> for </w:t>
            </w:r>
            <w:r w:rsidR="00394D75" w:rsidRPr="00B72E28">
              <w:rPr>
                <w:rFonts w:eastAsia="標楷體"/>
                <w:color w:val="000000"/>
              </w:rPr>
              <w:t>viewing or downloading</w:t>
            </w:r>
            <w:r w:rsidR="00394D75" w:rsidRPr="00B72E28">
              <w:rPr>
                <w:color w:val="000000"/>
                <w:szCs w:val="20"/>
              </w:rPr>
              <w:t>.</w:t>
            </w:r>
          </w:p>
          <w:p w:rsidR="009049F4" w:rsidRPr="00B72E28" w:rsidRDefault="009049F4" w:rsidP="00B2339D">
            <w:pPr>
              <w:tabs>
                <w:tab w:val="left" w:pos="1100"/>
              </w:tabs>
              <w:snapToGrid w:val="0"/>
              <w:ind w:rightChars="1" w:right="2"/>
              <w:jc w:val="both"/>
              <w:rPr>
                <w:rFonts w:eastAsia="標楷體"/>
                <w:bCs/>
                <w:color w:val="000000"/>
              </w:rPr>
            </w:pPr>
          </w:p>
          <w:p w:rsidR="00276A70" w:rsidRPr="00B72E28" w:rsidRDefault="00394D75" w:rsidP="00B2339D">
            <w:pPr>
              <w:tabs>
                <w:tab w:val="left" w:pos="1100"/>
              </w:tabs>
              <w:snapToGrid w:val="0"/>
              <w:ind w:rightChars="1" w:right="2"/>
              <w:jc w:val="both"/>
              <w:rPr>
                <w:rFonts w:eastAsia="標楷體"/>
                <w:bCs/>
                <w:color w:val="000000"/>
              </w:rPr>
            </w:pPr>
            <w:r w:rsidRPr="00B72E28">
              <w:rPr>
                <w:rFonts w:eastAsia="標楷體" w:hint="eastAsia"/>
                <w:bCs/>
                <w:color w:val="000000"/>
              </w:rPr>
              <w:t>A</w:t>
            </w:r>
            <w:r w:rsidRPr="00B72E28">
              <w:rPr>
                <w:rFonts w:eastAsia="標楷體"/>
                <w:bCs/>
                <w:color w:val="000000"/>
              </w:rPr>
              <w:t xml:space="preserve">pplicants enrolling in </w:t>
            </w:r>
            <w:r w:rsidR="00542CA9" w:rsidRPr="00B72E28">
              <w:rPr>
                <w:rFonts w:eastAsia="標楷體"/>
                <w:bCs/>
                <w:color w:val="000000"/>
              </w:rPr>
              <w:t xml:space="preserve">the </w:t>
            </w:r>
            <w:r w:rsidRPr="00B72E28">
              <w:rPr>
                <w:rFonts w:eastAsia="標楷體"/>
                <w:bCs/>
                <w:color w:val="000000"/>
              </w:rPr>
              <w:t>competition</w:t>
            </w:r>
            <w:r w:rsidRPr="00B72E28">
              <w:rPr>
                <w:rFonts w:eastAsia="標楷體"/>
                <w:bCs/>
                <w:color w:val="000000"/>
                <w:lang w:eastAsia="zh-HK"/>
              </w:rPr>
              <w:t xml:space="preserve"> must </w:t>
            </w:r>
            <w:r w:rsidR="00542CA9" w:rsidRPr="00B72E28">
              <w:rPr>
                <w:rFonts w:eastAsia="標楷體"/>
                <w:bCs/>
                <w:color w:val="000000"/>
                <w:lang w:eastAsia="zh-HK"/>
              </w:rPr>
              <w:t xml:space="preserve">firstly </w:t>
            </w:r>
            <w:r w:rsidRPr="00B72E28">
              <w:rPr>
                <w:rFonts w:eastAsia="標楷體"/>
                <w:bCs/>
                <w:color w:val="000000"/>
                <w:lang w:eastAsia="zh-HK"/>
              </w:rPr>
              <w:t xml:space="preserve">register </w:t>
            </w:r>
            <w:r w:rsidR="00542CA9" w:rsidRPr="00B72E28">
              <w:rPr>
                <w:rFonts w:eastAsia="標楷體"/>
                <w:bCs/>
                <w:color w:val="000000"/>
                <w:lang w:eastAsia="zh-HK"/>
              </w:rPr>
              <w:t xml:space="preserve">as </w:t>
            </w:r>
            <w:r w:rsidRPr="00B72E28">
              <w:rPr>
                <w:rFonts w:eastAsia="標楷體"/>
                <w:bCs/>
                <w:color w:val="000000"/>
                <w:lang w:eastAsia="zh-HK"/>
              </w:rPr>
              <w:t>SmartPLAY users and must provide information</w:t>
            </w:r>
            <w:r w:rsidR="00FC292F" w:rsidRPr="00B72E28">
              <w:rPr>
                <w:rFonts w:eastAsia="標楷體"/>
                <w:bCs/>
                <w:color w:val="000000"/>
                <w:lang w:eastAsia="zh-HK"/>
              </w:rPr>
              <w:t xml:space="preserve"> required for enrolment</w:t>
            </w:r>
            <w:r w:rsidRPr="00B72E28">
              <w:rPr>
                <w:rFonts w:eastAsia="標楷體"/>
                <w:bCs/>
                <w:color w:val="000000"/>
                <w:lang w:eastAsia="zh-HK"/>
              </w:rPr>
              <w:t xml:space="preserve">, such as date of birth and gender. </w:t>
            </w:r>
            <w:r w:rsidR="004C11B7" w:rsidRPr="00B72E28">
              <w:rPr>
                <w:rFonts w:eastAsia="標楷體"/>
                <w:bCs/>
                <w:color w:val="000000"/>
                <w:lang w:eastAsia="zh-HK"/>
              </w:rPr>
              <w:t xml:space="preserve"> </w:t>
            </w:r>
            <w:r w:rsidR="006D1A0A" w:rsidRPr="00B72E28">
              <w:rPr>
                <w:rFonts w:eastAsia="標楷體" w:hint="eastAsia"/>
                <w:bCs/>
                <w:color w:val="000000"/>
              </w:rPr>
              <w:t>A</w:t>
            </w:r>
            <w:r w:rsidR="006D1A0A" w:rsidRPr="00B72E28">
              <w:rPr>
                <w:rFonts w:eastAsia="標楷體" w:hint="eastAsia"/>
                <w:bCs/>
                <w:color w:val="000000"/>
                <w:lang w:eastAsia="zh-HK"/>
              </w:rPr>
              <w:t>l</w:t>
            </w:r>
            <w:r w:rsidR="006D1A0A" w:rsidRPr="00B72E28">
              <w:rPr>
                <w:rFonts w:eastAsia="標楷體"/>
                <w:bCs/>
                <w:color w:val="000000"/>
                <w:lang w:eastAsia="zh-HK"/>
              </w:rPr>
              <w:t xml:space="preserve">l applicants </w:t>
            </w:r>
            <w:r w:rsidR="006D1A0A" w:rsidRPr="00B72E28">
              <w:rPr>
                <w:rFonts w:eastAsia="標楷體"/>
                <w:bCs/>
                <w:color w:val="000000"/>
              </w:rPr>
              <w:t>must register and complete an authentication process beforehand in order to use the new system</w:t>
            </w:r>
            <w:r w:rsidR="00AF6C06" w:rsidRPr="00B72E28">
              <w:rPr>
                <w:rFonts w:eastAsia="標楷體"/>
                <w:bCs/>
                <w:color w:val="000000"/>
              </w:rPr>
              <w:t xml:space="preserve">. </w:t>
            </w:r>
            <w:r w:rsidR="005C0DB4" w:rsidRPr="00B72E28">
              <w:rPr>
                <w:rFonts w:eastAsia="標楷體"/>
                <w:bCs/>
                <w:color w:val="000000"/>
              </w:rPr>
              <w:t xml:space="preserve">For details, please refer to </w:t>
            </w:r>
            <w:r w:rsidR="005C0DB4" w:rsidRPr="00B72E28">
              <w:rPr>
                <w:rFonts w:eastAsia="標楷體"/>
                <w:color w:val="000000"/>
              </w:rPr>
              <w:t>https://www.smartplay.lcsd.gov.hk/website/tc/news/9982.html</w:t>
            </w:r>
            <w:r w:rsidR="005C0DB4" w:rsidRPr="00B72E28">
              <w:rPr>
                <w:rFonts w:eastAsia="標楷體" w:hint="eastAsia"/>
                <w:color w:val="000000"/>
              </w:rPr>
              <w:t>.</w:t>
            </w:r>
          </w:p>
          <w:p w:rsidR="00276A70" w:rsidRPr="00B72E28" w:rsidRDefault="00276A70" w:rsidP="00B2339D">
            <w:pPr>
              <w:tabs>
                <w:tab w:val="left" w:pos="1100"/>
              </w:tabs>
              <w:snapToGrid w:val="0"/>
              <w:ind w:rightChars="1" w:right="2"/>
              <w:jc w:val="both"/>
              <w:rPr>
                <w:rFonts w:eastAsia="標楷體"/>
                <w:bCs/>
                <w:color w:val="000000"/>
              </w:rPr>
            </w:pPr>
          </w:p>
        </w:tc>
      </w:tr>
      <w:tr w:rsidR="004C51F2" w:rsidTr="00B2339D">
        <w:trPr>
          <w:trHeight w:val="904"/>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3</w:t>
            </w:r>
            <w:r w:rsidR="00394D75" w:rsidRPr="00B72E28">
              <w:rPr>
                <w:rFonts w:eastAsia="標楷體" w:hint="eastAsia"/>
                <w:bCs/>
                <w:color w:val="000000"/>
                <w:lang w:eastAsia="zh-HK"/>
              </w:rPr>
              <w:t>.</w:t>
            </w:r>
          </w:p>
        </w:tc>
        <w:tc>
          <w:tcPr>
            <w:tcW w:w="9729" w:type="dxa"/>
            <w:shd w:val="clear" w:color="auto" w:fill="auto"/>
          </w:tcPr>
          <w:p w:rsidR="00276A70" w:rsidRPr="00B72E28" w:rsidRDefault="005C0DB4" w:rsidP="00B2339D">
            <w:pPr>
              <w:tabs>
                <w:tab w:val="left" w:pos="1100"/>
              </w:tabs>
              <w:snapToGrid w:val="0"/>
              <w:ind w:rightChars="1" w:right="2"/>
              <w:jc w:val="both"/>
              <w:rPr>
                <w:rFonts w:eastAsia="標楷體"/>
                <w:bCs/>
                <w:color w:val="000000"/>
                <w:lang w:eastAsia="zh-HK"/>
              </w:rPr>
            </w:pPr>
            <w:r w:rsidRPr="00B72E28">
              <w:rPr>
                <w:rFonts w:eastAsia="標楷體" w:hint="eastAsia"/>
                <w:bCs/>
                <w:color w:val="000000"/>
              </w:rPr>
              <w:t>A</w:t>
            </w:r>
            <w:r w:rsidRPr="00B72E28">
              <w:rPr>
                <w:rFonts w:eastAsia="標楷體"/>
                <w:bCs/>
                <w:color w:val="000000"/>
              </w:rPr>
              <w:t xml:space="preserve">fter completed register </w:t>
            </w:r>
            <w:r w:rsidR="00085750" w:rsidRPr="00B72E28">
              <w:rPr>
                <w:rFonts w:eastAsia="標楷體"/>
                <w:bCs/>
                <w:color w:val="000000"/>
              </w:rPr>
              <w:t>and authentication process of SmartPLAY users, a</w:t>
            </w:r>
            <w:r w:rsidR="00394D75" w:rsidRPr="00B72E28">
              <w:rPr>
                <w:rFonts w:eastAsia="標楷體"/>
                <w:bCs/>
                <w:color w:val="000000"/>
                <w:lang w:eastAsia="zh-HK"/>
              </w:rPr>
              <w:t xml:space="preserve">pplicants must submit ballot e-application forms through My SmartPLAY App, the SmartPLAY webpage or smart self-service stations during the period from 17 February to 28 February 2025. </w:t>
            </w:r>
          </w:p>
          <w:p w:rsidR="00276A70" w:rsidRPr="00B72E28" w:rsidRDefault="00276A70" w:rsidP="00B2339D">
            <w:pPr>
              <w:tabs>
                <w:tab w:val="left" w:pos="1100"/>
              </w:tabs>
              <w:snapToGrid w:val="0"/>
              <w:ind w:rightChars="1" w:right="2"/>
              <w:jc w:val="both"/>
              <w:rPr>
                <w:rFonts w:eastAsia="標楷體"/>
                <w:bCs/>
                <w:color w:val="000000"/>
                <w:lang w:eastAsia="zh-HK"/>
              </w:rPr>
            </w:pPr>
          </w:p>
        </w:tc>
      </w:tr>
      <w:tr w:rsidR="004C51F2" w:rsidTr="002A43A4">
        <w:trPr>
          <w:trHeight w:val="535"/>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4</w:t>
            </w:r>
            <w:r w:rsidR="00394D75" w:rsidRPr="00B72E28">
              <w:rPr>
                <w:rFonts w:eastAsia="標楷體" w:hint="eastAsia"/>
                <w:bCs/>
                <w:color w:val="000000"/>
                <w:lang w:eastAsia="zh-HK"/>
              </w:rPr>
              <w:t>.</w:t>
            </w:r>
          </w:p>
        </w:tc>
        <w:tc>
          <w:tcPr>
            <w:tcW w:w="9729" w:type="dxa"/>
            <w:shd w:val="clear" w:color="auto" w:fill="auto"/>
          </w:tcPr>
          <w:p w:rsidR="00276A70" w:rsidRPr="00B72E28" w:rsidRDefault="00394D75" w:rsidP="00B2339D">
            <w:pPr>
              <w:tabs>
                <w:tab w:val="left" w:pos="1100"/>
              </w:tabs>
              <w:snapToGrid w:val="0"/>
              <w:ind w:rightChars="1" w:right="2"/>
              <w:jc w:val="both"/>
              <w:rPr>
                <w:rFonts w:eastAsia="標楷體"/>
                <w:b/>
                <w:bCs/>
                <w:color w:val="000000"/>
                <w:lang w:eastAsia="zh-HK"/>
              </w:rPr>
            </w:pPr>
            <w:r w:rsidRPr="00B72E28">
              <w:rPr>
                <w:rFonts w:eastAsia="標楷體"/>
                <w:color w:val="000000"/>
              </w:rPr>
              <w:t>Applications made by groups, organisations or schools will not be accepted.</w:t>
            </w:r>
          </w:p>
        </w:tc>
      </w:tr>
      <w:tr w:rsidR="004C51F2" w:rsidTr="00B2339D">
        <w:trPr>
          <w:trHeight w:val="982"/>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5</w:t>
            </w:r>
            <w:r w:rsidR="00394D75" w:rsidRPr="00B72E28">
              <w:rPr>
                <w:rFonts w:eastAsia="標楷體" w:hint="eastAsia"/>
                <w:bCs/>
                <w:color w:val="000000"/>
                <w:lang w:eastAsia="zh-HK"/>
              </w:rPr>
              <w:t>.</w:t>
            </w:r>
          </w:p>
        </w:tc>
        <w:tc>
          <w:tcPr>
            <w:tcW w:w="9729" w:type="dxa"/>
            <w:shd w:val="clear" w:color="auto" w:fill="auto"/>
          </w:tcPr>
          <w:p w:rsidR="00276A70" w:rsidRPr="00B72E28" w:rsidRDefault="00394D75" w:rsidP="00B2339D">
            <w:pPr>
              <w:tabs>
                <w:tab w:val="left" w:pos="1100"/>
              </w:tabs>
              <w:snapToGrid w:val="0"/>
              <w:ind w:rightChars="1" w:right="2"/>
              <w:jc w:val="both"/>
              <w:rPr>
                <w:rFonts w:eastAsia="標楷體"/>
                <w:color w:val="000000"/>
                <w:lang w:eastAsia="zh-HK"/>
              </w:rPr>
            </w:pPr>
            <w:r w:rsidRPr="00B72E28">
              <w:rPr>
                <w:rFonts w:eastAsia="標楷體"/>
                <w:color w:val="000000"/>
                <w:lang w:eastAsia="zh-HK"/>
              </w:rPr>
              <w:t>No waiting lists will be held for any ballot.  Applicants are required to make an application for the remaining places, if any, upon ballot on a first-come-first-served basis during the open enrolment period.</w:t>
            </w:r>
          </w:p>
        </w:tc>
      </w:tr>
      <w:tr w:rsidR="004C51F2" w:rsidTr="00B2339D">
        <w:trPr>
          <w:trHeight w:val="1856"/>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6</w:t>
            </w:r>
            <w:r w:rsidR="00394D75" w:rsidRPr="00B72E28">
              <w:rPr>
                <w:rFonts w:eastAsia="標楷體" w:hint="eastAsia"/>
                <w:bCs/>
                <w:color w:val="000000"/>
                <w:lang w:eastAsia="zh-HK"/>
              </w:rPr>
              <w:t>.</w:t>
            </w:r>
          </w:p>
        </w:tc>
        <w:tc>
          <w:tcPr>
            <w:tcW w:w="9729" w:type="dxa"/>
            <w:shd w:val="clear" w:color="auto" w:fill="auto"/>
          </w:tcPr>
          <w:p w:rsidR="00276A70" w:rsidRPr="00B72E28" w:rsidRDefault="00394D75" w:rsidP="00B2339D">
            <w:pPr>
              <w:tabs>
                <w:tab w:val="left" w:pos="1100"/>
              </w:tabs>
              <w:snapToGrid w:val="0"/>
              <w:ind w:rightChars="1" w:right="2"/>
              <w:jc w:val="both"/>
              <w:rPr>
                <w:rFonts w:eastAsia="標楷體"/>
                <w:b/>
                <w:bCs/>
                <w:color w:val="000000"/>
                <w:lang w:eastAsia="zh-HK"/>
              </w:rPr>
            </w:pPr>
            <w:r w:rsidRPr="00B72E28">
              <w:rPr>
                <w:rFonts w:eastAsia="標楷體"/>
                <w:color w:val="000000"/>
              </w:rPr>
              <w:t>Alterations to all the details provided by an applicant will not be allowed after the application deadline.  All the details required in the e-application forms must be true and correct, which must be provided and entered in full.  Alternations to the details provided including participating event(s) and personal particulars will not be allowed upon their confirmation, except for the circumstances of altering contact numbers and addresses, where any updates should be made via SmartPLAY as soon as possible.</w:t>
            </w:r>
          </w:p>
        </w:tc>
      </w:tr>
      <w:tr w:rsidR="004C51F2" w:rsidTr="00B2339D">
        <w:trPr>
          <w:trHeight w:val="1131"/>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7</w:t>
            </w:r>
            <w:r w:rsidR="00394D75" w:rsidRPr="00B72E28">
              <w:rPr>
                <w:rFonts w:eastAsia="標楷體" w:hint="eastAsia"/>
                <w:bCs/>
                <w:color w:val="000000"/>
                <w:lang w:eastAsia="zh-HK"/>
              </w:rPr>
              <w:t>.</w:t>
            </w:r>
          </w:p>
          <w:p w:rsidR="00276A70" w:rsidRPr="00B72E28" w:rsidRDefault="00276A70" w:rsidP="00B2339D">
            <w:pPr>
              <w:tabs>
                <w:tab w:val="left" w:pos="1100"/>
              </w:tabs>
              <w:snapToGrid w:val="0"/>
              <w:ind w:rightChars="1" w:right="2"/>
              <w:jc w:val="both"/>
              <w:rPr>
                <w:rFonts w:eastAsia="標楷體"/>
                <w:bCs/>
                <w:color w:val="000000"/>
                <w:lang w:eastAsia="zh-HK"/>
              </w:rPr>
            </w:pPr>
          </w:p>
          <w:p w:rsidR="00276A70" w:rsidRPr="00B72E28" w:rsidRDefault="00276A70" w:rsidP="00B2339D">
            <w:pPr>
              <w:tabs>
                <w:tab w:val="left" w:pos="1100"/>
              </w:tabs>
              <w:snapToGrid w:val="0"/>
              <w:ind w:rightChars="1" w:right="2"/>
              <w:jc w:val="both"/>
              <w:rPr>
                <w:rFonts w:eastAsia="標楷體"/>
                <w:bCs/>
                <w:color w:val="000000"/>
                <w:lang w:eastAsia="zh-HK"/>
              </w:rPr>
            </w:pPr>
          </w:p>
        </w:tc>
        <w:tc>
          <w:tcPr>
            <w:tcW w:w="9729" w:type="dxa"/>
            <w:shd w:val="clear" w:color="auto" w:fill="auto"/>
          </w:tcPr>
          <w:p w:rsidR="00276A70" w:rsidRPr="00B72E28" w:rsidRDefault="00394D75" w:rsidP="00B2339D">
            <w:pPr>
              <w:tabs>
                <w:tab w:val="left" w:pos="1100"/>
              </w:tabs>
              <w:snapToGrid w:val="0"/>
              <w:ind w:rightChars="1" w:right="2"/>
              <w:jc w:val="both"/>
              <w:rPr>
                <w:rFonts w:eastAsia="標楷體"/>
                <w:color w:val="000000"/>
              </w:rPr>
            </w:pPr>
            <w:r w:rsidRPr="00B72E28">
              <w:rPr>
                <w:rFonts w:eastAsia="標楷體"/>
                <w:color w:val="000000"/>
              </w:rPr>
              <w:t xml:space="preserve">Those </w:t>
            </w:r>
            <w:r w:rsidR="00AF2114" w:rsidRPr="00B72E28">
              <w:rPr>
                <w:rFonts w:eastAsia="標楷體"/>
                <w:color w:val="000000"/>
              </w:rPr>
              <w:t>applicants who live, work or study on Cheung Chau will have priority in the ballot</w:t>
            </w:r>
            <w:r w:rsidRPr="00B72E28">
              <w:rPr>
                <w:rFonts w:eastAsia="標楷體"/>
                <w:color w:val="000000"/>
              </w:rPr>
              <w:t>.  Eligible applicants are required to select “</w:t>
            </w:r>
            <w:r w:rsidR="00A17460" w:rsidRPr="00B72E28">
              <w:rPr>
                <w:rFonts w:eastAsia="標楷體"/>
                <w:color w:val="000000"/>
              </w:rPr>
              <w:t xml:space="preserve">Cheung Chau Resident/Student/Employee for </w:t>
            </w:r>
            <w:r w:rsidR="004C11B7" w:rsidRPr="00B72E28">
              <w:rPr>
                <w:rFonts w:eastAsia="標楷體"/>
                <w:color w:val="000000"/>
              </w:rPr>
              <w:t>Bun Scrambling Competition</w:t>
            </w:r>
            <w:r w:rsidRPr="00B72E28">
              <w:rPr>
                <w:rFonts w:eastAsia="標楷體"/>
                <w:color w:val="000000"/>
              </w:rPr>
              <w:t>” under the function of “Add Local Status” in “My Profile” on SmartPLAY, upload valid proof and tick the declaration box</w:t>
            </w:r>
            <w:r w:rsidR="004C11B7" w:rsidRPr="00B72E28">
              <w:rPr>
                <w:rFonts w:eastAsia="標楷體"/>
                <w:color w:val="000000"/>
              </w:rPr>
              <w:t xml:space="preserve"> from 17 February 2025 to </w:t>
            </w:r>
            <w:r w:rsidR="00ED22F5" w:rsidRPr="00B72E28">
              <w:rPr>
                <w:rFonts w:eastAsia="標楷體"/>
                <w:color w:val="000000"/>
              </w:rPr>
              <w:t>3</w:t>
            </w:r>
            <w:r w:rsidR="004C11B7" w:rsidRPr="00B72E28">
              <w:rPr>
                <w:rFonts w:eastAsia="標楷體"/>
                <w:color w:val="000000"/>
              </w:rPr>
              <w:t xml:space="preserve"> </w:t>
            </w:r>
            <w:r w:rsidR="00ED22F5" w:rsidRPr="00B72E28">
              <w:rPr>
                <w:rFonts w:eastAsia="標楷體"/>
                <w:color w:val="000000"/>
              </w:rPr>
              <w:t>March</w:t>
            </w:r>
            <w:r w:rsidR="004C11B7" w:rsidRPr="00B72E28">
              <w:rPr>
                <w:rFonts w:eastAsia="標楷體"/>
                <w:color w:val="000000"/>
              </w:rPr>
              <w:t xml:space="preserve"> 2025</w:t>
            </w:r>
            <w:r w:rsidRPr="00B72E28">
              <w:rPr>
                <w:rFonts w:eastAsia="標楷體"/>
                <w:color w:val="000000"/>
              </w:rPr>
              <w:t>.  Applicants will enjoy such priority in the ballot only after approval by the staff of Islands District Leisure Services Office (IsDLSO).  Such priority will only be applicable to B</w:t>
            </w:r>
            <w:r w:rsidRPr="00B72E28">
              <w:rPr>
                <w:rFonts w:eastAsia="標楷體" w:hint="eastAsia"/>
                <w:color w:val="000000"/>
              </w:rPr>
              <w:t>u</w:t>
            </w:r>
            <w:r w:rsidRPr="00B72E28">
              <w:rPr>
                <w:rFonts w:eastAsia="標楷體"/>
                <w:color w:val="000000"/>
              </w:rPr>
              <w:t>n Scrambling Competition</w:t>
            </w:r>
            <w:r w:rsidR="00A3408C" w:rsidRPr="00B72E28">
              <w:rPr>
                <w:rFonts w:eastAsia="標楷體"/>
                <w:color w:val="000000"/>
              </w:rPr>
              <w:t xml:space="preserve"> 2025</w:t>
            </w:r>
            <w:r w:rsidRPr="00B72E28">
              <w:rPr>
                <w:rFonts w:eastAsia="標楷體"/>
                <w:color w:val="000000"/>
              </w:rPr>
              <w:t xml:space="preserve">. </w:t>
            </w:r>
          </w:p>
          <w:p w:rsidR="00276A70" w:rsidRPr="00B72E28" w:rsidRDefault="00276A70" w:rsidP="00B2339D">
            <w:pPr>
              <w:tabs>
                <w:tab w:val="left" w:pos="1100"/>
              </w:tabs>
              <w:snapToGrid w:val="0"/>
              <w:ind w:rightChars="1" w:right="2"/>
              <w:jc w:val="both"/>
              <w:rPr>
                <w:rFonts w:eastAsia="標楷體"/>
                <w:color w:val="000000"/>
              </w:rPr>
            </w:pPr>
          </w:p>
        </w:tc>
      </w:tr>
      <w:tr w:rsidR="004C51F2" w:rsidTr="00B96EF3">
        <w:trPr>
          <w:trHeight w:val="851"/>
        </w:trPr>
        <w:tc>
          <w:tcPr>
            <w:tcW w:w="567" w:type="dxa"/>
            <w:shd w:val="clear" w:color="auto" w:fill="auto"/>
          </w:tcPr>
          <w:p w:rsidR="00276A70" w:rsidRPr="00B72E28" w:rsidRDefault="009049F4"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8</w:t>
            </w:r>
            <w:r w:rsidR="00394D75" w:rsidRPr="00B72E28">
              <w:rPr>
                <w:rFonts w:eastAsia="標楷體"/>
                <w:bCs/>
                <w:color w:val="000000"/>
                <w:lang w:eastAsia="zh-HK"/>
              </w:rPr>
              <w:t>.</w:t>
            </w:r>
          </w:p>
        </w:tc>
        <w:tc>
          <w:tcPr>
            <w:tcW w:w="9729" w:type="dxa"/>
            <w:shd w:val="clear" w:color="auto" w:fill="auto"/>
          </w:tcPr>
          <w:p w:rsidR="00276A70" w:rsidRPr="00B72E28" w:rsidRDefault="00394D75" w:rsidP="005011D5">
            <w:pPr>
              <w:tabs>
                <w:tab w:val="left" w:pos="1100"/>
              </w:tabs>
              <w:snapToGrid w:val="0"/>
              <w:ind w:rightChars="1" w:right="2"/>
              <w:jc w:val="both"/>
            </w:pPr>
            <w:r w:rsidRPr="00B72E28">
              <w:rPr>
                <w:rFonts w:eastAsia="標楷體"/>
                <w:color w:val="000000"/>
              </w:rPr>
              <w:t>Those applicants with their documentary proofs yet to be approved or their applications for the “Local Status” rejected</w:t>
            </w:r>
            <w:r w:rsidR="00810D34" w:rsidRPr="00B72E28">
              <w:rPr>
                <w:rFonts w:eastAsia="標楷體"/>
                <w:color w:val="000000"/>
              </w:rPr>
              <w:t>,</w:t>
            </w:r>
            <w:r w:rsidRPr="00B72E28">
              <w:rPr>
                <w:rFonts w:eastAsia="標楷體"/>
                <w:color w:val="000000"/>
              </w:rPr>
              <w:t xml:space="preserve"> </w:t>
            </w:r>
            <w:r w:rsidR="00810D34" w:rsidRPr="00B72E28">
              <w:rPr>
                <w:rFonts w:eastAsia="標楷體"/>
                <w:color w:val="000000"/>
              </w:rPr>
              <w:t xml:space="preserve">the application </w:t>
            </w:r>
            <w:r w:rsidRPr="00B72E28">
              <w:rPr>
                <w:rFonts w:eastAsia="標楷體"/>
                <w:color w:val="000000"/>
              </w:rPr>
              <w:t xml:space="preserve">will be deemed not entitled to priority in the ballot.  The </w:t>
            </w:r>
            <w:r w:rsidR="00CE6AC0" w:rsidRPr="00B72E28">
              <w:rPr>
                <w:rFonts w:eastAsia="標楷體"/>
                <w:color w:val="000000"/>
              </w:rPr>
              <w:t>Leisure and Cultural Services Department (</w:t>
            </w:r>
            <w:r w:rsidRPr="00B72E28">
              <w:rPr>
                <w:rFonts w:eastAsia="標楷體"/>
                <w:color w:val="000000"/>
              </w:rPr>
              <w:t>LCSD</w:t>
            </w:r>
            <w:r w:rsidR="00CE6AC0" w:rsidRPr="00B72E28">
              <w:rPr>
                <w:rFonts w:eastAsia="標楷體"/>
                <w:color w:val="000000"/>
              </w:rPr>
              <w:t>)</w:t>
            </w:r>
            <w:r w:rsidRPr="00B72E28">
              <w:rPr>
                <w:rFonts w:eastAsia="標楷體"/>
                <w:color w:val="000000"/>
              </w:rPr>
              <w:t xml:space="preserve"> reserves the right to ask for production of the original documents by applicants for verification at any time (including the days</w:t>
            </w:r>
            <w:r w:rsidR="008667B7" w:rsidRPr="00B72E28">
              <w:rPr>
                <w:rFonts w:eastAsia="標楷體"/>
                <w:color w:val="000000"/>
              </w:rPr>
              <w:t xml:space="preserve"> of Training, </w:t>
            </w:r>
            <w:r w:rsidR="008667B7" w:rsidRPr="00B72E28">
              <w:rPr>
                <w:rFonts w:eastAsia="標楷體"/>
                <w:color w:val="000000"/>
              </w:rPr>
              <w:lastRenderedPageBreak/>
              <w:t>Selection Contest and the Final</w:t>
            </w:r>
            <w:r w:rsidRPr="00B72E28">
              <w:rPr>
                <w:rFonts w:eastAsia="標楷體"/>
                <w:color w:val="000000"/>
              </w:rPr>
              <w:t xml:space="preserve">).  No objections can be raised. </w:t>
            </w:r>
            <w:r w:rsidRPr="00B72E28">
              <w:t xml:space="preserve"> The LCSD reserves the right to disqualify applicants who fail to produce the original documents from the competition. </w:t>
            </w:r>
            <w:r w:rsidR="0031598F" w:rsidRPr="00B72E28">
              <w:t xml:space="preserve"> </w:t>
            </w:r>
          </w:p>
          <w:p w:rsidR="00B96EF3" w:rsidRPr="00B72E28" w:rsidRDefault="00B96EF3" w:rsidP="005011D5">
            <w:pPr>
              <w:tabs>
                <w:tab w:val="left" w:pos="1100"/>
              </w:tabs>
              <w:snapToGrid w:val="0"/>
              <w:ind w:rightChars="1" w:right="2"/>
              <w:jc w:val="both"/>
            </w:pPr>
          </w:p>
        </w:tc>
      </w:tr>
      <w:tr w:rsidR="004C51F2" w:rsidTr="002A43A4">
        <w:trPr>
          <w:trHeight w:val="347"/>
        </w:trPr>
        <w:tc>
          <w:tcPr>
            <w:tcW w:w="567" w:type="dxa"/>
            <w:shd w:val="clear" w:color="auto" w:fill="auto"/>
          </w:tcPr>
          <w:p w:rsidR="00276A70" w:rsidRPr="00B72E28" w:rsidRDefault="00ED22F5" w:rsidP="00B2339D">
            <w:pPr>
              <w:tabs>
                <w:tab w:val="left" w:pos="1100"/>
              </w:tabs>
              <w:snapToGrid w:val="0"/>
              <w:ind w:rightChars="1" w:right="2"/>
              <w:jc w:val="both"/>
              <w:rPr>
                <w:rFonts w:eastAsia="標楷體"/>
                <w:bCs/>
                <w:color w:val="000000"/>
                <w:lang w:eastAsia="zh-HK"/>
              </w:rPr>
            </w:pPr>
            <w:r w:rsidRPr="00B72E28">
              <w:rPr>
                <w:rFonts w:eastAsia="標楷體" w:hint="eastAsia"/>
                <w:bCs/>
                <w:color w:val="000000"/>
                <w:lang w:eastAsia="zh-HK"/>
              </w:rPr>
              <w:lastRenderedPageBreak/>
              <w:t>9.</w:t>
            </w:r>
          </w:p>
        </w:tc>
        <w:tc>
          <w:tcPr>
            <w:tcW w:w="9729" w:type="dxa"/>
            <w:shd w:val="clear" w:color="auto" w:fill="auto"/>
          </w:tcPr>
          <w:p w:rsidR="00276A70" w:rsidRPr="00B72E28" w:rsidRDefault="00ED22F5" w:rsidP="002A43A4">
            <w:pPr>
              <w:tabs>
                <w:tab w:val="left" w:pos="1100"/>
              </w:tabs>
              <w:snapToGrid w:val="0"/>
              <w:ind w:rightChars="1" w:right="2"/>
              <w:jc w:val="both"/>
            </w:pPr>
            <w:r w:rsidRPr="00B72E28">
              <w:rPr>
                <w:rFonts w:hint="eastAsia"/>
              </w:rPr>
              <w:t>A</w:t>
            </w:r>
            <w:r w:rsidRPr="00B72E28">
              <w:t>pplicants providing false information will be disqualified from the events, with all the results declared void.  Their position rankings will be filled with the other athletes in the event in accordance with their results.</w:t>
            </w:r>
          </w:p>
          <w:p w:rsidR="00B96EF3" w:rsidRPr="00B72E28" w:rsidRDefault="00B96EF3" w:rsidP="002A43A4">
            <w:pPr>
              <w:tabs>
                <w:tab w:val="left" w:pos="1100"/>
              </w:tabs>
              <w:snapToGrid w:val="0"/>
              <w:ind w:rightChars="1" w:right="2"/>
              <w:jc w:val="both"/>
              <w:rPr>
                <w:rFonts w:eastAsia="標楷體"/>
                <w:color w:val="000000"/>
              </w:rPr>
            </w:pPr>
          </w:p>
        </w:tc>
      </w:tr>
      <w:tr w:rsidR="004C51F2" w:rsidTr="009913E3">
        <w:trPr>
          <w:trHeight w:val="869"/>
        </w:trPr>
        <w:tc>
          <w:tcPr>
            <w:tcW w:w="567" w:type="dxa"/>
            <w:shd w:val="clear" w:color="auto" w:fill="auto"/>
          </w:tcPr>
          <w:p w:rsidR="00276A70" w:rsidRPr="00B72E28" w:rsidRDefault="00ED22F5" w:rsidP="00B2339D">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10</w:t>
            </w:r>
            <w:r w:rsidR="00394D75" w:rsidRPr="00B72E28">
              <w:rPr>
                <w:rFonts w:eastAsia="標楷體"/>
                <w:bCs/>
                <w:color w:val="000000"/>
                <w:lang w:eastAsia="zh-HK"/>
              </w:rPr>
              <w:t>.</w:t>
            </w:r>
          </w:p>
        </w:tc>
        <w:tc>
          <w:tcPr>
            <w:tcW w:w="9729" w:type="dxa"/>
            <w:shd w:val="clear" w:color="auto" w:fill="auto"/>
          </w:tcPr>
          <w:p w:rsidR="00276A70" w:rsidRPr="00B72E28" w:rsidRDefault="00394D75" w:rsidP="002A43A4">
            <w:pPr>
              <w:tabs>
                <w:tab w:val="left" w:pos="1100"/>
              </w:tabs>
              <w:snapToGrid w:val="0"/>
              <w:ind w:rightChars="1" w:right="2"/>
              <w:jc w:val="both"/>
              <w:rPr>
                <w:rFonts w:eastAsia="標楷體"/>
                <w:color w:val="000000"/>
              </w:rPr>
            </w:pPr>
            <w:r w:rsidRPr="00B72E28">
              <w:rPr>
                <w:rFonts w:eastAsia="標楷體"/>
                <w:color w:val="000000"/>
              </w:rPr>
              <w:t xml:space="preserve">The information provided </w:t>
            </w:r>
            <w:r w:rsidRPr="00B72E28">
              <w:rPr>
                <w:rFonts w:eastAsia="標楷體" w:hint="eastAsia"/>
                <w:color w:val="000000"/>
              </w:rPr>
              <w:t>b</w:t>
            </w:r>
            <w:r w:rsidRPr="00B72E28">
              <w:rPr>
                <w:rFonts w:eastAsia="標楷體"/>
                <w:color w:val="000000"/>
              </w:rPr>
              <w:t xml:space="preserve">y applicants, to which only the authorised officers of the LCSD have access, will only be used for the purposes of the enrolment in recreation and sports activities, announcement of ballot results, compilation of statistics, future contact and survey. </w:t>
            </w:r>
          </w:p>
        </w:tc>
      </w:tr>
      <w:tr w:rsidR="004C51F2" w:rsidTr="009913E3">
        <w:trPr>
          <w:trHeight w:val="95"/>
        </w:trPr>
        <w:tc>
          <w:tcPr>
            <w:tcW w:w="567" w:type="dxa"/>
            <w:shd w:val="clear" w:color="auto" w:fill="auto"/>
          </w:tcPr>
          <w:p w:rsidR="008E4C45" w:rsidRPr="00B72E28" w:rsidRDefault="008E4C45" w:rsidP="00B2339D">
            <w:pPr>
              <w:tabs>
                <w:tab w:val="left" w:pos="1100"/>
              </w:tabs>
              <w:snapToGrid w:val="0"/>
              <w:ind w:rightChars="1" w:right="2"/>
              <w:jc w:val="both"/>
              <w:rPr>
                <w:rFonts w:eastAsia="標楷體"/>
                <w:bCs/>
                <w:color w:val="000000"/>
                <w:lang w:eastAsia="zh-HK"/>
              </w:rPr>
            </w:pPr>
          </w:p>
        </w:tc>
        <w:tc>
          <w:tcPr>
            <w:tcW w:w="9729" w:type="dxa"/>
            <w:shd w:val="clear" w:color="auto" w:fill="auto"/>
          </w:tcPr>
          <w:p w:rsidR="008E4C45" w:rsidRPr="00B72E28" w:rsidRDefault="008E4C45" w:rsidP="002A43A4">
            <w:pPr>
              <w:tabs>
                <w:tab w:val="left" w:pos="1100"/>
              </w:tabs>
              <w:snapToGrid w:val="0"/>
              <w:ind w:rightChars="1" w:right="2"/>
              <w:jc w:val="both"/>
              <w:rPr>
                <w:rFonts w:eastAsia="標楷體"/>
                <w:color w:val="000000"/>
              </w:rPr>
            </w:pPr>
          </w:p>
        </w:tc>
      </w:tr>
    </w:tbl>
    <w:p w:rsidR="00E45D02" w:rsidRPr="00B72E28" w:rsidRDefault="00D362E9" w:rsidP="002A43A4">
      <w:pPr>
        <w:tabs>
          <w:tab w:val="left" w:pos="1100"/>
        </w:tabs>
        <w:snapToGrid w:val="0"/>
        <w:ind w:rightChars="1" w:right="2"/>
        <w:jc w:val="both"/>
        <w:rPr>
          <w:rFonts w:eastAsia="標楷體"/>
          <w:b/>
          <w:bCs/>
          <w:color w:val="000000"/>
        </w:rPr>
      </w:pPr>
      <w:r w:rsidRPr="00B72E28">
        <w:rPr>
          <w:color w:val="000000"/>
        </w:rPr>
        <w:t xml:space="preserve"> </w:t>
      </w:r>
      <w:r w:rsidR="002314B3" w:rsidRPr="00B72E28">
        <w:rPr>
          <w:rFonts w:eastAsia="標楷體"/>
          <w:b/>
          <w:bCs/>
          <w:color w:val="000000"/>
        </w:rPr>
        <w:t>Application Procedure</w:t>
      </w:r>
      <w:r w:rsidR="00394D75" w:rsidRPr="00B72E28">
        <w:rPr>
          <w:rFonts w:eastAsia="標楷體"/>
          <w:b/>
          <w:bCs/>
          <w:color w:val="000000"/>
        </w:rPr>
        <w:t>:</w:t>
      </w:r>
    </w:p>
    <w:tbl>
      <w:tblPr>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5"/>
      </w:tblGrid>
      <w:tr w:rsidR="004C51F2" w:rsidTr="00D47867">
        <w:trPr>
          <w:cantSplit/>
          <w:trHeight w:val="638"/>
        </w:trPr>
        <w:tc>
          <w:tcPr>
            <w:tcW w:w="10528" w:type="dxa"/>
            <w:tcBorders>
              <w:top w:val="nil"/>
              <w:left w:val="nil"/>
              <w:bottom w:val="nil"/>
              <w:right w:val="nil"/>
            </w:tcBorders>
          </w:tcPr>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28"/>
            </w:tblGrid>
            <w:tr w:rsidR="004C51F2" w:rsidTr="00D47867">
              <w:trPr>
                <w:cantSplit/>
                <w:trHeight w:val="638"/>
              </w:trPr>
              <w:tc>
                <w:tcPr>
                  <w:tcW w:w="10528" w:type="dxa"/>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7"/>
                    <w:gridCol w:w="1553"/>
                    <w:gridCol w:w="1990"/>
                    <w:gridCol w:w="2268"/>
                    <w:gridCol w:w="1417"/>
                    <w:gridCol w:w="2697"/>
                  </w:tblGrid>
                  <w:tr w:rsidR="004C51F2" w:rsidTr="002A43A4">
                    <w:trPr>
                      <w:cantSplit/>
                      <w:trHeight w:val="468"/>
                      <w:tblHeader/>
                    </w:trPr>
                    <w:tc>
                      <w:tcPr>
                        <w:tcW w:w="257" w:type="pct"/>
                      </w:tcPr>
                      <w:p w:rsidR="00E45D02" w:rsidRPr="00B72E28" w:rsidRDefault="00E45D02" w:rsidP="00D47867">
                        <w:pPr>
                          <w:spacing w:line="0" w:lineRule="atLeast"/>
                          <w:rPr>
                            <w:sz w:val="20"/>
                            <w:szCs w:val="20"/>
                          </w:rPr>
                        </w:pPr>
                      </w:p>
                    </w:tc>
                    <w:tc>
                      <w:tcPr>
                        <w:tcW w:w="742" w:type="pct"/>
                        <w:vAlign w:val="center"/>
                      </w:tcPr>
                      <w:p w:rsidR="00E45D02" w:rsidRPr="00B72E28" w:rsidRDefault="00394D75" w:rsidP="00D47867">
                        <w:pPr>
                          <w:spacing w:line="0" w:lineRule="atLeast"/>
                          <w:jc w:val="center"/>
                          <w:rPr>
                            <w:b/>
                            <w:sz w:val="20"/>
                            <w:szCs w:val="20"/>
                          </w:rPr>
                        </w:pPr>
                        <w:r w:rsidRPr="00B72E28">
                          <w:rPr>
                            <w:b/>
                            <w:sz w:val="20"/>
                            <w:szCs w:val="20"/>
                          </w:rPr>
                          <w:t xml:space="preserve">Submission </w:t>
                        </w:r>
                        <w:r w:rsidR="002314B3" w:rsidRPr="00B72E28">
                          <w:rPr>
                            <w:b/>
                            <w:sz w:val="20"/>
                            <w:szCs w:val="20"/>
                          </w:rPr>
                          <w:t xml:space="preserve">Date </w:t>
                        </w:r>
                        <w:r w:rsidRPr="00B72E28">
                          <w:rPr>
                            <w:b/>
                            <w:sz w:val="20"/>
                            <w:szCs w:val="20"/>
                          </w:rPr>
                          <w:t xml:space="preserve">of </w:t>
                        </w:r>
                        <w:r w:rsidR="000D18CA" w:rsidRPr="00B72E28">
                          <w:rPr>
                            <w:b/>
                            <w:sz w:val="20"/>
                            <w:szCs w:val="20"/>
                          </w:rPr>
                          <w:t>E-</w:t>
                        </w:r>
                        <w:r w:rsidR="00EA1AED" w:rsidRPr="00B72E28">
                          <w:rPr>
                            <w:b/>
                            <w:sz w:val="20"/>
                            <w:szCs w:val="20"/>
                          </w:rPr>
                          <w:t xml:space="preserve">Ballot </w:t>
                        </w:r>
                        <w:r w:rsidR="000D18CA" w:rsidRPr="00B72E28">
                          <w:rPr>
                            <w:b/>
                            <w:sz w:val="20"/>
                            <w:szCs w:val="20"/>
                          </w:rPr>
                          <w:t>A</w:t>
                        </w:r>
                        <w:r w:rsidRPr="00B72E28">
                          <w:rPr>
                            <w:b/>
                            <w:sz w:val="20"/>
                            <w:szCs w:val="20"/>
                          </w:rPr>
                          <w:t>pplication</w:t>
                        </w:r>
                        <w:r w:rsidR="000D18CA" w:rsidRPr="00B72E28">
                          <w:rPr>
                            <w:b/>
                            <w:sz w:val="20"/>
                            <w:szCs w:val="20"/>
                          </w:rPr>
                          <w:t>s</w:t>
                        </w:r>
                      </w:p>
                    </w:tc>
                    <w:tc>
                      <w:tcPr>
                        <w:tcW w:w="951" w:type="pct"/>
                        <w:vAlign w:val="center"/>
                      </w:tcPr>
                      <w:p w:rsidR="00E45D02" w:rsidRPr="00B72E28" w:rsidRDefault="00394D75" w:rsidP="00D47867">
                        <w:pPr>
                          <w:spacing w:line="0" w:lineRule="atLeast"/>
                          <w:jc w:val="center"/>
                          <w:rPr>
                            <w:b/>
                            <w:sz w:val="20"/>
                            <w:szCs w:val="20"/>
                          </w:rPr>
                        </w:pPr>
                        <w:r w:rsidRPr="00B72E28">
                          <w:rPr>
                            <w:b/>
                            <w:sz w:val="20"/>
                            <w:szCs w:val="20"/>
                          </w:rPr>
                          <w:t>Ballot and Announcement of Results</w:t>
                        </w:r>
                      </w:p>
                    </w:tc>
                    <w:tc>
                      <w:tcPr>
                        <w:tcW w:w="1084" w:type="pct"/>
                        <w:vAlign w:val="center"/>
                      </w:tcPr>
                      <w:p w:rsidR="00E45D02" w:rsidRPr="00B72E28" w:rsidRDefault="00394D75" w:rsidP="00D47867">
                        <w:pPr>
                          <w:spacing w:line="0" w:lineRule="atLeast"/>
                          <w:jc w:val="center"/>
                          <w:rPr>
                            <w:b/>
                            <w:sz w:val="20"/>
                            <w:szCs w:val="20"/>
                          </w:rPr>
                        </w:pPr>
                        <w:r w:rsidRPr="00B72E28">
                          <w:rPr>
                            <w:b/>
                            <w:sz w:val="20"/>
                            <w:szCs w:val="20"/>
                          </w:rPr>
                          <w:t>Confirmation of Successful Applications</w:t>
                        </w:r>
                      </w:p>
                    </w:tc>
                    <w:tc>
                      <w:tcPr>
                        <w:tcW w:w="677" w:type="pct"/>
                        <w:vAlign w:val="center"/>
                      </w:tcPr>
                      <w:p w:rsidR="00E45D02" w:rsidRPr="00B72E28" w:rsidRDefault="00394D75" w:rsidP="00D47867">
                        <w:pPr>
                          <w:spacing w:line="0" w:lineRule="atLeast"/>
                          <w:jc w:val="center"/>
                          <w:rPr>
                            <w:b/>
                            <w:sz w:val="20"/>
                            <w:szCs w:val="20"/>
                          </w:rPr>
                        </w:pPr>
                        <w:r w:rsidRPr="00B72E28">
                          <w:rPr>
                            <w:b/>
                            <w:sz w:val="20"/>
                            <w:szCs w:val="20"/>
                          </w:rPr>
                          <w:t>Announcement of Remaining Quotas</w:t>
                        </w:r>
                      </w:p>
                    </w:tc>
                    <w:tc>
                      <w:tcPr>
                        <w:tcW w:w="1290" w:type="pct"/>
                        <w:vAlign w:val="center"/>
                      </w:tcPr>
                      <w:p w:rsidR="00E45D02" w:rsidRPr="00B72E28" w:rsidRDefault="00394D75" w:rsidP="00D47867">
                        <w:pPr>
                          <w:spacing w:line="0" w:lineRule="atLeast"/>
                          <w:jc w:val="center"/>
                          <w:rPr>
                            <w:b/>
                            <w:sz w:val="20"/>
                            <w:szCs w:val="20"/>
                          </w:rPr>
                        </w:pPr>
                        <w:r w:rsidRPr="00B72E28">
                          <w:rPr>
                            <w:b/>
                            <w:sz w:val="20"/>
                            <w:szCs w:val="20"/>
                          </w:rPr>
                          <w:t xml:space="preserve">Open Enrolment </w:t>
                        </w:r>
                      </w:p>
                    </w:tc>
                  </w:tr>
                  <w:tr w:rsidR="004C51F2" w:rsidTr="002A43A4">
                    <w:tc>
                      <w:tcPr>
                        <w:tcW w:w="257" w:type="pct"/>
                      </w:tcPr>
                      <w:p w:rsidR="00E45D02" w:rsidRPr="00B72E28" w:rsidRDefault="00394D75" w:rsidP="00D47867">
                        <w:pPr>
                          <w:spacing w:line="0" w:lineRule="atLeast"/>
                          <w:rPr>
                            <w:sz w:val="20"/>
                            <w:szCs w:val="20"/>
                          </w:rPr>
                        </w:pPr>
                        <w:r w:rsidRPr="00B72E28">
                          <w:rPr>
                            <w:sz w:val="20"/>
                            <w:szCs w:val="20"/>
                          </w:rPr>
                          <w:t>Date</w:t>
                        </w:r>
                      </w:p>
                    </w:tc>
                    <w:tc>
                      <w:tcPr>
                        <w:tcW w:w="742" w:type="pct"/>
                        <w:vAlign w:val="center"/>
                      </w:tcPr>
                      <w:p w:rsidR="00E45D02" w:rsidRPr="00B72E28" w:rsidRDefault="00394D75" w:rsidP="00D47867">
                        <w:pPr>
                          <w:spacing w:line="0" w:lineRule="atLeast"/>
                          <w:jc w:val="center"/>
                          <w:rPr>
                            <w:sz w:val="20"/>
                            <w:szCs w:val="20"/>
                          </w:rPr>
                        </w:pPr>
                        <w:r w:rsidRPr="00B72E28">
                          <w:rPr>
                            <w:sz w:val="20"/>
                            <w:szCs w:val="20"/>
                          </w:rPr>
                          <w:t xml:space="preserve">From </w:t>
                        </w:r>
                      </w:p>
                      <w:p w:rsidR="00E45D02" w:rsidRPr="00B72E28" w:rsidRDefault="00394D75" w:rsidP="00D47867">
                        <w:pPr>
                          <w:spacing w:line="0" w:lineRule="atLeast"/>
                          <w:jc w:val="center"/>
                          <w:rPr>
                            <w:sz w:val="20"/>
                            <w:szCs w:val="20"/>
                          </w:rPr>
                        </w:pPr>
                        <w:r w:rsidRPr="00B72E28">
                          <w:rPr>
                            <w:sz w:val="20"/>
                            <w:szCs w:val="20"/>
                          </w:rPr>
                          <w:t xml:space="preserve">17 February to </w:t>
                        </w:r>
                      </w:p>
                      <w:p w:rsidR="00E45D02" w:rsidRPr="00B72E28" w:rsidRDefault="00394D75" w:rsidP="00D47867">
                        <w:pPr>
                          <w:spacing w:line="0" w:lineRule="atLeast"/>
                          <w:jc w:val="center"/>
                          <w:rPr>
                            <w:sz w:val="20"/>
                            <w:szCs w:val="20"/>
                          </w:rPr>
                        </w:pPr>
                        <w:r w:rsidRPr="00B72E28">
                          <w:rPr>
                            <w:sz w:val="20"/>
                            <w:szCs w:val="20"/>
                          </w:rPr>
                          <w:t>28 February 2025</w:t>
                        </w:r>
                      </w:p>
                    </w:tc>
                    <w:tc>
                      <w:tcPr>
                        <w:tcW w:w="951" w:type="pct"/>
                        <w:vAlign w:val="center"/>
                      </w:tcPr>
                      <w:p w:rsidR="00E45D02" w:rsidRPr="00B72E28" w:rsidRDefault="00394D75" w:rsidP="00D47867">
                        <w:pPr>
                          <w:spacing w:line="0" w:lineRule="atLeast"/>
                          <w:jc w:val="center"/>
                          <w:rPr>
                            <w:sz w:val="20"/>
                            <w:szCs w:val="20"/>
                          </w:rPr>
                        </w:pPr>
                        <w:r w:rsidRPr="00B72E28">
                          <w:rPr>
                            <w:sz w:val="20"/>
                            <w:szCs w:val="20"/>
                          </w:rPr>
                          <w:t xml:space="preserve">From </w:t>
                        </w:r>
                      </w:p>
                      <w:p w:rsidR="00E45D02" w:rsidRPr="00B72E28" w:rsidRDefault="00394D75" w:rsidP="00D47867">
                        <w:pPr>
                          <w:spacing w:line="0" w:lineRule="atLeast"/>
                          <w:jc w:val="center"/>
                          <w:rPr>
                            <w:sz w:val="20"/>
                            <w:szCs w:val="20"/>
                          </w:rPr>
                        </w:pPr>
                        <w:r w:rsidRPr="00B72E28">
                          <w:rPr>
                            <w:sz w:val="20"/>
                            <w:szCs w:val="20"/>
                          </w:rPr>
                          <w:t xml:space="preserve">5 March to </w:t>
                        </w:r>
                      </w:p>
                      <w:p w:rsidR="00E45D02" w:rsidRPr="00B72E28" w:rsidRDefault="00394D75" w:rsidP="00D47867">
                        <w:pPr>
                          <w:spacing w:line="0" w:lineRule="atLeast"/>
                          <w:jc w:val="center"/>
                          <w:rPr>
                            <w:sz w:val="20"/>
                            <w:szCs w:val="20"/>
                          </w:rPr>
                        </w:pPr>
                        <w:r w:rsidRPr="00B72E28">
                          <w:rPr>
                            <w:sz w:val="20"/>
                            <w:szCs w:val="20"/>
                          </w:rPr>
                          <w:t>6 March 2025</w:t>
                        </w:r>
                      </w:p>
                    </w:tc>
                    <w:tc>
                      <w:tcPr>
                        <w:tcW w:w="1084" w:type="pct"/>
                        <w:tcBorders>
                          <w:bottom w:val="single" w:sz="4" w:space="0" w:color="auto"/>
                        </w:tcBorders>
                        <w:vAlign w:val="center"/>
                      </w:tcPr>
                      <w:p w:rsidR="00E45D02" w:rsidRPr="00B72E28" w:rsidRDefault="00394D75" w:rsidP="00D47867">
                        <w:pPr>
                          <w:spacing w:line="0" w:lineRule="atLeast"/>
                          <w:jc w:val="center"/>
                          <w:rPr>
                            <w:sz w:val="20"/>
                            <w:szCs w:val="20"/>
                          </w:rPr>
                        </w:pPr>
                        <w:r w:rsidRPr="00B72E28">
                          <w:rPr>
                            <w:sz w:val="20"/>
                            <w:szCs w:val="20"/>
                          </w:rPr>
                          <w:t xml:space="preserve">From 7 March to </w:t>
                        </w:r>
                      </w:p>
                      <w:p w:rsidR="00E45D02" w:rsidRPr="00B72E28" w:rsidRDefault="00394D75" w:rsidP="00D47867">
                        <w:pPr>
                          <w:spacing w:line="0" w:lineRule="atLeast"/>
                          <w:jc w:val="center"/>
                          <w:rPr>
                            <w:sz w:val="20"/>
                            <w:szCs w:val="20"/>
                          </w:rPr>
                        </w:pPr>
                        <w:r w:rsidRPr="00B72E28">
                          <w:rPr>
                            <w:sz w:val="20"/>
                            <w:szCs w:val="20"/>
                          </w:rPr>
                          <w:t>11 March 2025</w:t>
                        </w:r>
                      </w:p>
                    </w:tc>
                    <w:tc>
                      <w:tcPr>
                        <w:tcW w:w="677" w:type="pct"/>
                        <w:tcBorders>
                          <w:bottom w:val="single" w:sz="4" w:space="0" w:color="auto"/>
                        </w:tcBorders>
                        <w:vAlign w:val="center"/>
                      </w:tcPr>
                      <w:p w:rsidR="00E45D02" w:rsidRPr="00B72E28" w:rsidRDefault="00394D75" w:rsidP="00D47867">
                        <w:pPr>
                          <w:spacing w:line="0" w:lineRule="atLeast"/>
                          <w:jc w:val="center"/>
                          <w:rPr>
                            <w:sz w:val="20"/>
                            <w:szCs w:val="20"/>
                          </w:rPr>
                        </w:pPr>
                        <w:r w:rsidRPr="00B72E28">
                          <w:rPr>
                            <w:sz w:val="20"/>
                            <w:szCs w:val="20"/>
                          </w:rPr>
                          <w:t>12 March 2025</w:t>
                        </w:r>
                      </w:p>
                    </w:tc>
                    <w:tc>
                      <w:tcPr>
                        <w:tcW w:w="1290" w:type="pct"/>
                        <w:tcBorders>
                          <w:bottom w:val="single" w:sz="4" w:space="0" w:color="auto"/>
                        </w:tcBorders>
                        <w:vAlign w:val="center"/>
                      </w:tcPr>
                      <w:p w:rsidR="00E45D02" w:rsidRPr="00B72E28" w:rsidRDefault="00394D75" w:rsidP="00D47867">
                        <w:pPr>
                          <w:spacing w:line="0" w:lineRule="atLeast"/>
                          <w:jc w:val="center"/>
                          <w:rPr>
                            <w:sz w:val="20"/>
                            <w:szCs w:val="20"/>
                          </w:rPr>
                        </w:pPr>
                        <w:r w:rsidRPr="00B72E28">
                          <w:rPr>
                            <w:sz w:val="20"/>
                            <w:szCs w:val="20"/>
                          </w:rPr>
                          <w:t xml:space="preserve">From 13 March to </w:t>
                        </w:r>
                      </w:p>
                      <w:p w:rsidR="00E45D02" w:rsidRPr="00B72E28" w:rsidRDefault="00394D75" w:rsidP="00D47867">
                        <w:pPr>
                          <w:spacing w:line="0" w:lineRule="atLeast"/>
                          <w:jc w:val="center"/>
                          <w:rPr>
                            <w:sz w:val="20"/>
                            <w:szCs w:val="20"/>
                          </w:rPr>
                        </w:pPr>
                        <w:r w:rsidRPr="00B72E28">
                          <w:rPr>
                            <w:sz w:val="20"/>
                            <w:szCs w:val="20"/>
                          </w:rPr>
                          <w:t>17 March 2025</w:t>
                        </w:r>
                      </w:p>
                      <w:p w:rsidR="00E45D02" w:rsidRPr="00B72E28" w:rsidRDefault="00394D75" w:rsidP="00D47867">
                        <w:pPr>
                          <w:spacing w:line="0" w:lineRule="atLeast"/>
                          <w:jc w:val="center"/>
                          <w:rPr>
                            <w:sz w:val="20"/>
                            <w:szCs w:val="20"/>
                          </w:rPr>
                        </w:pPr>
                        <w:r w:rsidRPr="00B72E28">
                          <w:rPr>
                            <w:sz w:val="20"/>
                            <w:szCs w:val="20"/>
                          </w:rPr>
                          <w:t>(8:30 am on the first day)</w:t>
                        </w:r>
                      </w:p>
                    </w:tc>
                  </w:tr>
                  <w:tr w:rsidR="004C51F2" w:rsidTr="00E82728">
                    <w:tc>
                      <w:tcPr>
                        <w:tcW w:w="257" w:type="pct"/>
                      </w:tcPr>
                      <w:p w:rsidR="00E45D02" w:rsidRPr="00B72E28" w:rsidRDefault="00394D75" w:rsidP="00D47867">
                        <w:pPr>
                          <w:spacing w:line="0" w:lineRule="atLeast"/>
                          <w:rPr>
                            <w:sz w:val="20"/>
                            <w:szCs w:val="20"/>
                          </w:rPr>
                        </w:pPr>
                        <w:r w:rsidRPr="00B72E28">
                          <w:rPr>
                            <w:sz w:val="20"/>
                            <w:szCs w:val="20"/>
                          </w:rPr>
                          <w:t>Notes</w:t>
                        </w:r>
                      </w:p>
                    </w:tc>
                    <w:tc>
                      <w:tcPr>
                        <w:tcW w:w="742" w:type="pct"/>
                      </w:tcPr>
                      <w:p w:rsidR="00F9372B" w:rsidRPr="00B72E28" w:rsidRDefault="00394D75" w:rsidP="002A43A4">
                        <w:pPr>
                          <w:widowControl/>
                          <w:numPr>
                            <w:ilvl w:val="0"/>
                            <w:numId w:val="23"/>
                          </w:numPr>
                          <w:overflowPunct w:val="0"/>
                          <w:autoSpaceDE w:val="0"/>
                          <w:autoSpaceDN w:val="0"/>
                          <w:adjustRightInd w:val="0"/>
                          <w:spacing w:line="0" w:lineRule="atLeast"/>
                          <w:ind w:left="243" w:hanging="243"/>
                          <w:textAlignment w:val="baseline"/>
                          <w:rPr>
                            <w:sz w:val="20"/>
                            <w:szCs w:val="20"/>
                          </w:rPr>
                        </w:pPr>
                        <w:r w:rsidRPr="00B72E28">
                          <w:rPr>
                            <w:rFonts w:hint="eastAsia"/>
                            <w:sz w:val="20"/>
                            <w:szCs w:val="20"/>
                          </w:rPr>
                          <w:t>A</w:t>
                        </w:r>
                        <w:r w:rsidRPr="00B72E28">
                          <w:rPr>
                            <w:sz w:val="20"/>
                            <w:szCs w:val="20"/>
                          </w:rPr>
                          <w:t>pplicants  must register</w:t>
                        </w:r>
                        <w:r w:rsidR="00AD52F7" w:rsidRPr="00B72E28">
                          <w:rPr>
                            <w:sz w:val="20"/>
                            <w:szCs w:val="20"/>
                          </w:rPr>
                          <w:t xml:space="preserve"> as</w:t>
                        </w:r>
                        <w:r w:rsidRPr="00B72E28">
                          <w:rPr>
                            <w:sz w:val="20"/>
                            <w:szCs w:val="20"/>
                          </w:rPr>
                          <w:t xml:space="preserve"> SmartPLAY users and complete an authentication process before</w:t>
                        </w:r>
                        <w:r w:rsidR="00C03E0F" w:rsidRPr="00B72E28">
                          <w:rPr>
                            <w:sz w:val="20"/>
                            <w:szCs w:val="20"/>
                          </w:rPr>
                          <w:t xml:space="preserve"> </w:t>
                        </w:r>
                        <w:r w:rsidR="00DD3960" w:rsidRPr="00B72E28">
                          <w:rPr>
                            <w:sz w:val="20"/>
                            <w:szCs w:val="20"/>
                          </w:rPr>
                          <w:t>submission of electronic</w:t>
                        </w:r>
                        <w:r w:rsidRPr="00B72E28">
                          <w:rPr>
                            <w:sz w:val="20"/>
                            <w:szCs w:val="20"/>
                          </w:rPr>
                          <w:t xml:space="preserve"> </w:t>
                        </w:r>
                        <w:r w:rsidR="00E836AB" w:rsidRPr="00B72E28">
                          <w:rPr>
                            <w:sz w:val="20"/>
                            <w:szCs w:val="20"/>
                          </w:rPr>
                          <w:t>application</w:t>
                        </w:r>
                        <w:r w:rsidR="00E7092E" w:rsidRPr="00B72E28">
                          <w:rPr>
                            <w:sz w:val="20"/>
                            <w:szCs w:val="20"/>
                          </w:rPr>
                          <w:t xml:space="preserve"> </w:t>
                        </w:r>
                        <w:r w:rsidR="00DD3960" w:rsidRPr="00B72E28">
                          <w:rPr>
                            <w:sz w:val="20"/>
                            <w:szCs w:val="20"/>
                          </w:rPr>
                          <w:t>for the competition</w:t>
                        </w:r>
                        <w:r w:rsidR="00E836AB" w:rsidRPr="00B72E28">
                          <w:rPr>
                            <w:sz w:val="20"/>
                            <w:szCs w:val="20"/>
                          </w:rPr>
                          <w:t>;</w:t>
                        </w:r>
                      </w:p>
                      <w:p w:rsidR="00E45D02" w:rsidRPr="00B72E28" w:rsidRDefault="00DD3960" w:rsidP="00483C90">
                        <w:pPr>
                          <w:widowControl/>
                          <w:numPr>
                            <w:ilvl w:val="0"/>
                            <w:numId w:val="23"/>
                          </w:numPr>
                          <w:overflowPunct w:val="0"/>
                          <w:autoSpaceDE w:val="0"/>
                          <w:autoSpaceDN w:val="0"/>
                          <w:adjustRightInd w:val="0"/>
                          <w:spacing w:line="0" w:lineRule="atLeast"/>
                          <w:ind w:left="243" w:hanging="243"/>
                          <w:textAlignment w:val="baseline"/>
                          <w:rPr>
                            <w:sz w:val="20"/>
                            <w:szCs w:val="20"/>
                          </w:rPr>
                        </w:pPr>
                        <w:r w:rsidRPr="00B72E28">
                          <w:rPr>
                            <w:sz w:val="20"/>
                            <w:szCs w:val="20"/>
                          </w:rPr>
                          <w:t>A</w:t>
                        </w:r>
                        <w:r w:rsidR="00394D75" w:rsidRPr="00B72E28">
                          <w:rPr>
                            <w:sz w:val="20"/>
                            <w:szCs w:val="20"/>
                          </w:rPr>
                          <w:t>pplicants</w:t>
                        </w:r>
                        <w:r w:rsidR="006C075C" w:rsidRPr="00B72E28">
                          <w:rPr>
                            <w:sz w:val="20"/>
                            <w:szCs w:val="20"/>
                          </w:rPr>
                          <w:t xml:space="preserve"> </w:t>
                        </w:r>
                        <w:r w:rsidRPr="00B72E28">
                          <w:rPr>
                            <w:sz w:val="20"/>
                            <w:szCs w:val="20"/>
                          </w:rPr>
                          <w:t xml:space="preserve">(including those </w:t>
                        </w:r>
                        <w:r w:rsidR="00ED22F5" w:rsidRPr="00B72E28">
                          <w:rPr>
                            <w:sz w:val="20"/>
                            <w:szCs w:val="20"/>
                          </w:rPr>
                          <w:t xml:space="preserve">who live, study </w:t>
                        </w:r>
                        <w:r w:rsidR="00483C90">
                          <w:rPr>
                            <w:sz w:val="20"/>
                            <w:szCs w:val="20"/>
                          </w:rPr>
                          <w:t xml:space="preserve">or work </w:t>
                        </w:r>
                        <w:r w:rsidR="00ED22F5" w:rsidRPr="00B72E28">
                          <w:rPr>
                            <w:sz w:val="20"/>
                            <w:szCs w:val="20"/>
                          </w:rPr>
                          <w:t>on Cheung Chau will have priority in the ballot</w:t>
                        </w:r>
                        <w:r w:rsidR="009A2E9C" w:rsidRPr="00B72E28">
                          <w:t xml:space="preserve"> </w:t>
                        </w:r>
                        <w:r w:rsidR="006C075C" w:rsidRPr="00B72E28">
                          <w:rPr>
                            <w:rFonts w:hint="eastAsia"/>
                            <w:sz w:val="20"/>
                            <w:szCs w:val="20"/>
                          </w:rPr>
                          <w:t>o</w:t>
                        </w:r>
                        <w:r w:rsidR="006C075C" w:rsidRPr="00B72E28">
                          <w:rPr>
                            <w:sz w:val="20"/>
                            <w:szCs w:val="20"/>
                          </w:rPr>
                          <w:t xml:space="preserve">r </w:t>
                        </w:r>
                        <w:r w:rsidR="006425CB" w:rsidRPr="00B72E28">
                          <w:rPr>
                            <w:sz w:val="20"/>
                            <w:szCs w:val="20"/>
                          </w:rPr>
                          <w:t xml:space="preserve">in </w:t>
                        </w:r>
                        <w:r w:rsidR="006C075C" w:rsidRPr="00B72E28">
                          <w:rPr>
                            <w:sz w:val="20"/>
                            <w:szCs w:val="20"/>
                          </w:rPr>
                          <w:t>“</w:t>
                        </w:r>
                        <w:r w:rsidR="006425CB" w:rsidRPr="00B72E28">
                          <w:rPr>
                            <w:sz w:val="20"/>
                            <w:szCs w:val="20"/>
                            <w:lang w:eastAsia="zh-HK"/>
                          </w:rPr>
                          <w:t>Non-local Status”</w:t>
                        </w:r>
                        <w:r w:rsidR="008C26DA" w:rsidRPr="00B72E28">
                          <w:rPr>
                            <w:sz w:val="20"/>
                            <w:szCs w:val="20"/>
                            <w:lang w:eastAsia="zh-HK"/>
                          </w:rPr>
                          <w:t>)</w:t>
                        </w:r>
                        <w:r w:rsidR="00E7092E" w:rsidRPr="00B72E28">
                          <w:rPr>
                            <w:sz w:val="20"/>
                            <w:szCs w:val="20"/>
                            <w:lang w:eastAsia="zh-HK"/>
                          </w:rPr>
                          <w:t xml:space="preserve"> </w:t>
                        </w:r>
                        <w:r w:rsidR="008C26DA" w:rsidRPr="00B72E28">
                          <w:rPr>
                            <w:sz w:val="20"/>
                            <w:szCs w:val="20"/>
                          </w:rPr>
                          <w:t xml:space="preserve">can </w:t>
                        </w:r>
                        <w:r w:rsidR="00394D75" w:rsidRPr="00B72E28">
                          <w:rPr>
                            <w:sz w:val="20"/>
                            <w:szCs w:val="20"/>
                          </w:rPr>
                          <w:t xml:space="preserve">only </w:t>
                        </w:r>
                        <w:r w:rsidR="008C26DA" w:rsidRPr="00B72E28">
                          <w:rPr>
                            <w:sz w:val="20"/>
                            <w:szCs w:val="20"/>
                          </w:rPr>
                          <w:t xml:space="preserve">submit </w:t>
                        </w:r>
                        <w:r w:rsidR="00394D75" w:rsidRPr="00B72E28">
                          <w:rPr>
                            <w:sz w:val="20"/>
                            <w:szCs w:val="20"/>
                          </w:rPr>
                          <w:t xml:space="preserve">one </w:t>
                        </w:r>
                        <w:r w:rsidR="000D18CA" w:rsidRPr="00B72E28">
                          <w:rPr>
                            <w:sz w:val="20"/>
                            <w:szCs w:val="20"/>
                          </w:rPr>
                          <w:t>e-</w:t>
                        </w:r>
                        <w:r w:rsidR="00394D75" w:rsidRPr="00B72E28">
                          <w:rPr>
                            <w:sz w:val="20"/>
                            <w:szCs w:val="20"/>
                          </w:rPr>
                          <w:t>ballot</w:t>
                        </w:r>
                        <w:r w:rsidR="000D18CA" w:rsidRPr="00B72E28">
                          <w:rPr>
                            <w:sz w:val="20"/>
                            <w:szCs w:val="20"/>
                          </w:rPr>
                          <w:t xml:space="preserve"> </w:t>
                        </w:r>
                        <w:r w:rsidR="00394D75" w:rsidRPr="00B72E28">
                          <w:rPr>
                            <w:sz w:val="20"/>
                            <w:szCs w:val="20"/>
                          </w:rPr>
                          <w:t>application.</w:t>
                        </w:r>
                      </w:p>
                    </w:tc>
                    <w:tc>
                      <w:tcPr>
                        <w:tcW w:w="951" w:type="pct"/>
                        <w:shd w:val="clear" w:color="auto" w:fill="auto"/>
                      </w:tcPr>
                      <w:p w:rsidR="00402EE6" w:rsidRPr="00E82728" w:rsidRDefault="00394D75" w:rsidP="00402EE6">
                        <w:pPr>
                          <w:widowControl/>
                          <w:numPr>
                            <w:ilvl w:val="0"/>
                            <w:numId w:val="23"/>
                          </w:numPr>
                          <w:overflowPunct w:val="0"/>
                          <w:autoSpaceDE w:val="0"/>
                          <w:autoSpaceDN w:val="0"/>
                          <w:adjustRightInd w:val="0"/>
                          <w:spacing w:line="0" w:lineRule="atLeast"/>
                          <w:ind w:left="205" w:hanging="205"/>
                          <w:textAlignment w:val="baseline"/>
                          <w:rPr>
                            <w:sz w:val="20"/>
                            <w:szCs w:val="20"/>
                          </w:rPr>
                        </w:pPr>
                        <w:r w:rsidRPr="00E82728">
                          <w:rPr>
                            <w:sz w:val="20"/>
                            <w:szCs w:val="20"/>
                          </w:rPr>
                          <w:t xml:space="preserve">All </w:t>
                        </w:r>
                        <w:r w:rsidR="00625E7E" w:rsidRPr="00E82728">
                          <w:rPr>
                            <w:sz w:val="20"/>
                            <w:szCs w:val="20"/>
                          </w:rPr>
                          <w:t>places</w:t>
                        </w:r>
                        <w:r w:rsidRPr="00E82728">
                          <w:rPr>
                            <w:sz w:val="20"/>
                            <w:szCs w:val="20"/>
                          </w:rPr>
                          <w:t xml:space="preserve"> will be allocated by means of ballot via SmartPLAY;</w:t>
                        </w:r>
                      </w:p>
                      <w:p w:rsidR="00402EE6" w:rsidRPr="00E82728" w:rsidRDefault="00394D75" w:rsidP="00402EE6">
                        <w:pPr>
                          <w:widowControl/>
                          <w:numPr>
                            <w:ilvl w:val="0"/>
                            <w:numId w:val="23"/>
                          </w:numPr>
                          <w:overflowPunct w:val="0"/>
                          <w:autoSpaceDE w:val="0"/>
                          <w:autoSpaceDN w:val="0"/>
                          <w:adjustRightInd w:val="0"/>
                          <w:spacing w:line="0" w:lineRule="atLeast"/>
                          <w:ind w:left="205" w:hanging="205"/>
                          <w:textAlignment w:val="baseline"/>
                          <w:rPr>
                            <w:sz w:val="20"/>
                            <w:szCs w:val="20"/>
                          </w:rPr>
                        </w:pPr>
                        <w:r w:rsidRPr="00E82728">
                          <w:rPr>
                            <w:sz w:val="20"/>
                            <w:szCs w:val="20"/>
                          </w:rPr>
                          <w:t xml:space="preserve">Applicants </w:t>
                        </w:r>
                        <w:r w:rsidR="003B35C4" w:rsidRPr="00E82728">
                          <w:rPr>
                            <w:sz w:val="20"/>
                            <w:szCs w:val="20"/>
                          </w:rPr>
                          <w:t>enrolling in</w:t>
                        </w:r>
                        <w:r w:rsidRPr="00E82728">
                          <w:rPr>
                            <w:sz w:val="20"/>
                            <w:szCs w:val="20"/>
                          </w:rPr>
                          <w:t xml:space="preserve"> "Local Status”</w:t>
                        </w:r>
                        <w:r w:rsidR="003B35C4" w:rsidRPr="00E82728">
                          <w:rPr>
                            <w:sz w:val="20"/>
                            <w:szCs w:val="20"/>
                          </w:rPr>
                          <w:t xml:space="preserve">, i.e. </w:t>
                        </w:r>
                        <w:r w:rsidR="00515671" w:rsidRPr="00E82728">
                          <w:rPr>
                            <w:sz w:val="20"/>
                            <w:szCs w:val="20"/>
                          </w:rPr>
                          <w:t xml:space="preserve">who live, </w:t>
                        </w:r>
                        <w:r w:rsidR="00420DAC">
                          <w:rPr>
                            <w:sz w:val="20"/>
                            <w:szCs w:val="20"/>
                          </w:rPr>
                          <w:t>study or work</w:t>
                        </w:r>
                        <w:r w:rsidR="00515671" w:rsidRPr="00E82728">
                          <w:rPr>
                            <w:sz w:val="20"/>
                            <w:szCs w:val="20"/>
                          </w:rPr>
                          <w:t xml:space="preserve"> on Cheung Chau will have priority in the ballot</w:t>
                        </w:r>
                        <w:r w:rsidRPr="00E82728">
                          <w:rPr>
                            <w:sz w:val="20"/>
                            <w:szCs w:val="20"/>
                          </w:rPr>
                          <w:t>;</w:t>
                        </w:r>
                      </w:p>
                      <w:p w:rsidR="00E45D02" w:rsidRPr="00E82728" w:rsidRDefault="003B35C4" w:rsidP="00402EE6">
                        <w:pPr>
                          <w:widowControl/>
                          <w:numPr>
                            <w:ilvl w:val="0"/>
                            <w:numId w:val="23"/>
                          </w:numPr>
                          <w:overflowPunct w:val="0"/>
                          <w:autoSpaceDE w:val="0"/>
                          <w:autoSpaceDN w:val="0"/>
                          <w:adjustRightInd w:val="0"/>
                          <w:spacing w:line="0" w:lineRule="atLeast"/>
                          <w:ind w:left="205" w:hanging="205"/>
                          <w:textAlignment w:val="baseline"/>
                          <w:rPr>
                            <w:sz w:val="20"/>
                            <w:szCs w:val="20"/>
                          </w:rPr>
                        </w:pPr>
                        <w:r w:rsidRPr="00E82728">
                          <w:rPr>
                            <w:sz w:val="20"/>
                            <w:szCs w:val="20"/>
                          </w:rPr>
                          <w:t>Upon completion of</w:t>
                        </w:r>
                        <w:r w:rsidR="00625E7E" w:rsidRPr="00E82728">
                          <w:rPr>
                            <w:sz w:val="20"/>
                            <w:szCs w:val="20"/>
                          </w:rPr>
                          <w:t xml:space="preserve"> </w:t>
                        </w:r>
                        <w:r w:rsidRPr="00E82728">
                          <w:rPr>
                            <w:sz w:val="20"/>
                            <w:szCs w:val="20"/>
                          </w:rPr>
                          <w:t xml:space="preserve">the </w:t>
                        </w:r>
                        <w:r w:rsidR="00402EE6" w:rsidRPr="00E82728">
                          <w:rPr>
                            <w:sz w:val="20"/>
                            <w:szCs w:val="20"/>
                          </w:rPr>
                          <w:t xml:space="preserve">ballot, </w:t>
                        </w:r>
                        <w:r w:rsidR="00625E7E" w:rsidRPr="00E82728">
                          <w:rPr>
                            <w:sz w:val="20"/>
                            <w:szCs w:val="20"/>
                          </w:rPr>
                          <w:t>s</w:t>
                        </w:r>
                        <w:r w:rsidR="00394D75" w:rsidRPr="00E82728">
                          <w:rPr>
                            <w:sz w:val="20"/>
                            <w:szCs w:val="20"/>
                          </w:rPr>
                          <w:t xml:space="preserve">uccessful applicants will receive an electronic notification generated by the system to confirm their application; </w:t>
                        </w:r>
                      </w:p>
                      <w:p w:rsidR="00E45D02" w:rsidRPr="00E82728" w:rsidRDefault="00394D75" w:rsidP="00D44FDE">
                        <w:pPr>
                          <w:widowControl/>
                          <w:numPr>
                            <w:ilvl w:val="0"/>
                            <w:numId w:val="23"/>
                          </w:numPr>
                          <w:overflowPunct w:val="0"/>
                          <w:autoSpaceDE w:val="0"/>
                          <w:autoSpaceDN w:val="0"/>
                          <w:adjustRightInd w:val="0"/>
                          <w:spacing w:line="0" w:lineRule="atLeast"/>
                          <w:ind w:left="205" w:hanging="205"/>
                          <w:textAlignment w:val="baseline"/>
                          <w:rPr>
                            <w:sz w:val="20"/>
                            <w:szCs w:val="20"/>
                          </w:rPr>
                        </w:pPr>
                        <w:r w:rsidRPr="00E82728">
                          <w:rPr>
                            <w:sz w:val="20"/>
                            <w:szCs w:val="20"/>
                          </w:rPr>
                          <w:t>Members of the public may</w:t>
                        </w:r>
                        <w:r w:rsidR="00D44FDE" w:rsidRPr="00E82728">
                          <w:rPr>
                            <w:sz w:val="20"/>
                            <w:szCs w:val="20"/>
                          </w:rPr>
                          <w:t xml:space="preserve"> also</w:t>
                        </w:r>
                        <w:r w:rsidRPr="00E82728">
                          <w:rPr>
                            <w:sz w:val="20"/>
                            <w:szCs w:val="20"/>
                          </w:rPr>
                          <w:t xml:space="preserve"> have access to the ballot results through My SmartPLAY App, the SmartPLAY webpage, smart self-service stations or notice boards at IsDLSO and leisure venues, but</w:t>
                        </w:r>
                        <w:r w:rsidRPr="00E82728">
                          <w:rPr>
                            <w:b/>
                            <w:sz w:val="20"/>
                            <w:szCs w:val="20"/>
                          </w:rPr>
                          <w:t xml:space="preserve"> will not be notified separately by post.</w:t>
                        </w:r>
                      </w:p>
                    </w:tc>
                    <w:tc>
                      <w:tcPr>
                        <w:tcW w:w="1084" w:type="pct"/>
                        <w:shd w:val="clear" w:color="auto" w:fill="auto"/>
                      </w:tcPr>
                      <w:p w:rsidR="00E45D02" w:rsidRPr="00E82728" w:rsidRDefault="00394D75" w:rsidP="00D47867">
                        <w:pPr>
                          <w:pStyle w:val="ac"/>
                          <w:numPr>
                            <w:ilvl w:val="0"/>
                            <w:numId w:val="22"/>
                          </w:numPr>
                          <w:spacing w:line="0" w:lineRule="atLeast"/>
                          <w:ind w:leftChars="0" w:left="180" w:hanging="180"/>
                          <w:rPr>
                            <w:iCs/>
                            <w:sz w:val="20"/>
                            <w:szCs w:val="20"/>
                          </w:rPr>
                        </w:pPr>
                        <w:r w:rsidRPr="00E82728">
                          <w:rPr>
                            <w:bCs/>
                            <w:sz w:val="20"/>
                            <w:szCs w:val="20"/>
                          </w:rPr>
                          <w:t>Successful applicants must complete the confirmation procedures within the confirmation period through My SmartPLAY App, the SmartPLAY webpage or smart self-service stations;</w:t>
                        </w:r>
                      </w:p>
                      <w:p w:rsidR="00E45D02" w:rsidRPr="00E82728" w:rsidRDefault="00394D75" w:rsidP="00D47867">
                        <w:pPr>
                          <w:pStyle w:val="ac"/>
                          <w:numPr>
                            <w:ilvl w:val="0"/>
                            <w:numId w:val="22"/>
                          </w:numPr>
                          <w:spacing w:line="0" w:lineRule="atLeast"/>
                          <w:ind w:leftChars="0" w:left="180" w:hanging="180"/>
                          <w:rPr>
                            <w:iCs/>
                            <w:sz w:val="20"/>
                            <w:szCs w:val="20"/>
                          </w:rPr>
                        </w:pPr>
                        <w:r w:rsidRPr="00E82728">
                          <w:rPr>
                            <w:iCs/>
                            <w:sz w:val="20"/>
                            <w:szCs w:val="20"/>
                          </w:rPr>
                          <w:t>Successful applicants may</w:t>
                        </w:r>
                        <w:r w:rsidR="006B114D" w:rsidRPr="00E82728">
                          <w:rPr>
                            <w:iCs/>
                            <w:sz w:val="20"/>
                            <w:szCs w:val="20"/>
                          </w:rPr>
                          <w:t xml:space="preserve"> also</w:t>
                        </w:r>
                        <w:r w:rsidRPr="00E82728">
                          <w:rPr>
                            <w:iCs/>
                            <w:sz w:val="20"/>
                            <w:szCs w:val="20"/>
                          </w:rPr>
                          <w:t xml:space="preserve"> bring originals or copies of their</w:t>
                        </w:r>
                        <w:r w:rsidRPr="00E82728">
                          <w:rPr>
                            <w:bCs/>
                            <w:sz w:val="20"/>
                            <w:szCs w:val="20"/>
                          </w:rPr>
                          <w:t xml:space="preserve"> identity documents along with reference number of the activity successfully applied to </w:t>
                        </w:r>
                        <w:r w:rsidRPr="00E82728">
                          <w:rPr>
                            <w:iCs/>
                            <w:sz w:val="20"/>
                            <w:szCs w:val="20"/>
                          </w:rPr>
                          <w:t xml:space="preserve">complete the confirmation procedures </w:t>
                        </w:r>
                        <w:r w:rsidRPr="00E82728">
                          <w:rPr>
                            <w:bCs/>
                            <w:sz w:val="20"/>
                            <w:szCs w:val="20"/>
                          </w:rPr>
                          <w:t>at</w:t>
                        </w:r>
                        <w:r w:rsidRPr="00E82728">
                          <w:rPr>
                            <w:iCs/>
                            <w:sz w:val="20"/>
                            <w:szCs w:val="20"/>
                          </w:rPr>
                          <w:t xml:space="preserve"> the DLSOs or leisure venues </w:t>
                        </w:r>
                        <w:r w:rsidRPr="00E82728">
                          <w:rPr>
                            <w:bCs/>
                            <w:sz w:val="20"/>
                            <w:szCs w:val="20"/>
                          </w:rPr>
                          <w:t>with SmartPLAY set up</w:t>
                        </w:r>
                        <w:r w:rsidR="00FC63E6" w:rsidRPr="00E82728">
                          <w:rPr>
                            <w:rFonts w:hint="eastAsia"/>
                            <w:bCs/>
                            <w:sz w:val="20"/>
                            <w:szCs w:val="20"/>
                          </w:rPr>
                          <w:t>;</w:t>
                        </w:r>
                      </w:p>
                      <w:p w:rsidR="00402EE6" w:rsidRPr="00E82728" w:rsidRDefault="00625E7E" w:rsidP="00D47867">
                        <w:pPr>
                          <w:pStyle w:val="ac"/>
                          <w:numPr>
                            <w:ilvl w:val="0"/>
                            <w:numId w:val="22"/>
                          </w:numPr>
                          <w:spacing w:line="0" w:lineRule="atLeast"/>
                          <w:ind w:leftChars="0" w:left="180" w:hanging="180"/>
                          <w:rPr>
                            <w:iCs/>
                            <w:sz w:val="20"/>
                            <w:szCs w:val="20"/>
                          </w:rPr>
                        </w:pPr>
                        <w:r w:rsidRPr="00E82728">
                          <w:rPr>
                            <w:sz w:val="20"/>
                            <w:szCs w:val="20"/>
                          </w:rPr>
                          <w:t>A</w:t>
                        </w:r>
                        <w:r w:rsidR="00394D75" w:rsidRPr="00E82728">
                          <w:rPr>
                            <w:sz w:val="20"/>
                            <w:szCs w:val="20"/>
                          </w:rPr>
                          <w:t>pplicant</w:t>
                        </w:r>
                        <w:r w:rsidRPr="00E82728">
                          <w:rPr>
                            <w:sz w:val="20"/>
                            <w:szCs w:val="20"/>
                          </w:rPr>
                          <w:t>s</w:t>
                        </w:r>
                        <w:r w:rsidR="00394D75" w:rsidRPr="00E82728">
                          <w:rPr>
                            <w:sz w:val="20"/>
                            <w:szCs w:val="20"/>
                          </w:rPr>
                          <w:t xml:space="preserve"> </w:t>
                        </w:r>
                        <w:r w:rsidR="006F638E" w:rsidRPr="00E82728">
                          <w:rPr>
                            <w:sz w:val="20"/>
                            <w:szCs w:val="20"/>
                          </w:rPr>
                          <w:t xml:space="preserve">who </w:t>
                        </w:r>
                        <w:r w:rsidR="00394D75" w:rsidRPr="00E82728">
                          <w:rPr>
                            <w:sz w:val="20"/>
                            <w:szCs w:val="20"/>
                          </w:rPr>
                          <w:t xml:space="preserve">fail to </w:t>
                        </w:r>
                        <w:r w:rsidRPr="00E82728">
                          <w:rPr>
                            <w:sz w:val="20"/>
                            <w:szCs w:val="20"/>
                          </w:rPr>
                          <w:t xml:space="preserve">complete the </w:t>
                        </w:r>
                        <w:r w:rsidR="00394D75" w:rsidRPr="00E82728">
                          <w:rPr>
                            <w:sz w:val="20"/>
                            <w:szCs w:val="20"/>
                          </w:rPr>
                          <w:t>confirm</w:t>
                        </w:r>
                        <w:r w:rsidRPr="00E82728">
                          <w:rPr>
                            <w:sz w:val="20"/>
                            <w:szCs w:val="20"/>
                          </w:rPr>
                          <w:t>ation procedures</w:t>
                        </w:r>
                        <w:r w:rsidR="00394D75" w:rsidRPr="00E82728">
                          <w:rPr>
                            <w:sz w:val="20"/>
                            <w:szCs w:val="20"/>
                          </w:rPr>
                          <w:t xml:space="preserve"> within the specified period will be </w:t>
                        </w:r>
                        <w:r w:rsidRPr="00E82728">
                          <w:rPr>
                            <w:sz w:val="20"/>
                            <w:szCs w:val="20"/>
                          </w:rPr>
                          <w:t>deemed</w:t>
                        </w:r>
                        <w:r w:rsidR="00394D75" w:rsidRPr="00E82728">
                          <w:rPr>
                            <w:sz w:val="20"/>
                            <w:szCs w:val="20"/>
                          </w:rPr>
                          <w:t xml:space="preserve"> </w:t>
                        </w:r>
                        <w:r w:rsidR="006F638E" w:rsidRPr="00E82728">
                          <w:rPr>
                            <w:sz w:val="20"/>
                            <w:szCs w:val="20"/>
                          </w:rPr>
                          <w:t>to</w:t>
                        </w:r>
                        <w:r w:rsidR="00394D75" w:rsidRPr="00E82728">
                          <w:rPr>
                            <w:sz w:val="20"/>
                            <w:szCs w:val="20"/>
                          </w:rPr>
                          <w:t xml:space="preserve"> hav</w:t>
                        </w:r>
                        <w:r w:rsidR="006F638E" w:rsidRPr="00E82728">
                          <w:rPr>
                            <w:sz w:val="20"/>
                            <w:szCs w:val="20"/>
                          </w:rPr>
                          <w:t>e</w:t>
                        </w:r>
                        <w:r w:rsidR="00394D75" w:rsidRPr="00E82728">
                          <w:rPr>
                            <w:sz w:val="20"/>
                            <w:szCs w:val="20"/>
                          </w:rPr>
                          <w:t xml:space="preserve"> forfeited the</w:t>
                        </w:r>
                        <w:r w:rsidRPr="00E82728">
                          <w:rPr>
                            <w:sz w:val="20"/>
                            <w:szCs w:val="20"/>
                          </w:rPr>
                          <w:t>ir qualification to compete.</w:t>
                        </w:r>
                      </w:p>
                      <w:p w:rsidR="00E45D02" w:rsidRPr="00E82728" w:rsidRDefault="00E45D02" w:rsidP="00D47867">
                        <w:pPr>
                          <w:pStyle w:val="ac"/>
                          <w:spacing w:line="0" w:lineRule="atLeast"/>
                          <w:ind w:leftChars="0" w:left="0"/>
                          <w:rPr>
                            <w:sz w:val="20"/>
                            <w:szCs w:val="20"/>
                          </w:rPr>
                        </w:pPr>
                      </w:p>
                    </w:tc>
                    <w:tc>
                      <w:tcPr>
                        <w:tcW w:w="677" w:type="pct"/>
                      </w:tcPr>
                      <w:p w:rsidR="00E45D02" w:rsidRPr="00B72E28" w:rsidRDefault="00394D75" w:rsidP="00D47867">
                        <w:pPr>
                          <w:spacing w:line="0" w:lineRule="atLeast"/>
                          <w:rPr>
                            <w:sz w:val="20"/>
                            <w:szCs w:val="20"/>
                          </w:rPr>
                        </w:pPr>
                        <w:r w:rsidRPr="00B72E28">
                          <w:rPr>
                            <w:bCs/>
                            <w:sz w:val="20"/>
                            <w:szCs w:val="20"/>
                          </w:rPr>
                          <w:t>If there are quotas left over after the confirmation period, the number of such quotas will be announced through My SmartPLAY App, the SmartPLAY webpage and smart self-service stations.</w:t>
                        </w:r>
                      </w:p>
                    </w:tc>
                    <w:tc>
                      <w:tcPr>
                        <w:tcW w:w="1290" w:type="pct"/>
                      </w:tcPr>
                      <w:p w:rsidR="00E45D02" w:rsidRPr="00B72E28" w:rsidRDefault="00394D75" w:rsidP="00D47867">
                        <w:pPr>
                          <w:pStyle w:val="ac"/>
                          <w:numPr>
                            <w:ilvl w:val="0"/>
                            <w:numId w:val="24"/>
                          </w:numPr>
                          <w:spacing w:line="0" w:lineRule="atLeast"/>
                          <w:ind w:leftChars="0" w:left="213" w:hanging="213"/>
                          <w:rPr>
                            <w:bCs/>
                            <w:sz w:val="20"/>
                            <w:szCs w:val="20"/>
                          </w:rPr>
                        </w:pPr>
                        <w:r w:rsidRPr="00B72E28">
                          <w:rPr>
                            <w:bCs/>
                            <w:sz w:val="20"/>
                            <w:szCs w:val="20"/>
                          </w:rPr>
                          <w:t>The remaining quota will be open for enrolment on a first-come-first-served basis through My SmartPLAY App, the SmartPLAY webpage and smart self-service stations;</w:t>
                        </w:r>
                      </w:p>
                      <w:p w:rsidR="00041A2A" w:rsidRPr="00B72E28" w:rsidRDefault="001B66E3" w:rsidP="00D47867">
                        <w:pPr>
                          <w:pStyle w:val="ac"/>
                          <w:numPr>
                            <w:ilvl w:val="0"/>
                            <w:numId w:val="24"/>
                          </w:numPr>
                          <w:spacing w:line="0" w:lineRule="atLeast"/>
                          <w:ind w:leftChars="0" w:left="213" w:hanging="213"/>
                          <w:rPr>
                            <w:bCs/>
                            <w:sz w:val="20"/>
                            <w:szCs w:val="20"/>
                          </w:rPr>
                        </w:pPr>
                        <w:r w:rsidRPr="00B72E28">
                          <w:rPr>
                            <w:bCs/>
                            <w:sz w:val="20"/>
                            <w:szCs w:val="20"/>
                          </w:rPr>
                          <w:t>N</w:t>
                        </w:r>
                        <w:r w:rsidR="00394D75" w:rsidRPr="00B72E28">
                          <w:rPr>
                            <w:bCs/>
                            <w:sz w:val="20"/>
                            <w:szCs w:val="20"/>
                          </w:rPr>
                          <w:t xml:space="preserve">o </w:t>
                        </w:r>
                        <w:r w:rsidR="00606099" w:rsidRPr="00B72E28">
                          <w:rPr>
                            <w:bCs/>
                            <w:sz w:val="20"/>
                            <w:szCs w:val="20"/>
                          </w:rPr>
                          <w:t xml:space="preserve">priority </w:t>
                        </w:r>
                        <w:r w:rsidRPr="00B72E28">
                          <w:rPr>
                            <w:bCs/>
                            <w:sz w:val="20"/>
                            <w:szCs w:val="20"/>
                          </w:rPr>
                          <w:t>arrangement in open enrolment</w:t>
                        </w:r>
                        <w:r w:rsidR="00606099" w:rsidRPr="00B72E28">
                          <w:rPr>
                            <w:bCs/>
                            <w:sz w:val="20"/>
                            <w:szCs w:val="20"/>
                          </w:rPr>
                          <w:t xml:space="preserve"> for </w:t>
                        </w:r>
                        <w:r w:rsidR="00B83F50" w:rsidRPr="00B72E28">
                          <w:rPr>
                            <w:sz w:val="20"/>
                            <w:szCs w:val="20"/>
                          </w:rPr>
                          <w:t xml:space="preserve">applicants who live, </w:t>
                        </w:r>
                        <w:r w:rsidR="00420DAC">
                          <w:rPr>
                            <w:sz w:val="20"/>
                            <w:szCs w:val="20"/>
                          </w:rPr>
                          <w:t>study or work</w:t>
                        </w:r>
                        <w:r w:rsidR="00B83F50" w:rsidRPr="00B72E28">
                          <w:rPr>
                            <w:sz w:val="20"/>
                            <w:szCs w:val="20"/>
                          </w:rPr>
                          <w:t xml:space="preserve"> on Cheung Chau</w:t>
                        </w:r>
                        <w:r w:rsidRPr="00B72E28">
                          <w:rPr>
                            <w:bCs/>
                            <w:sz w:val="20"/>
                            <w:szCs w:val="20"/>
                          </w:rPr>
                          <w:t>;</w:t>
                        </w:r>
                      </w:p>
                      <w:p w:rsidR="00E45D02" w:rsidRPr="00B72E28" w:rsidRDefault="00394D75" w:rsidP="00D47867">
                        <w:pPr>
                          <w:pStyle w:val="ac"/>
                          <w:numPr>
                            <w:ilvl w:val="0"/>
                            <w:numId w:val="24"/>
                          </w:numPr>
                          <w:spacing w:line="0" w:lineRule="atLeast"/>
                          <w:ind w:leftChars="0" w:left="213" w:hanging="213"/>
                          <w:rPr>
                            <w:bCs/>
                            <w:sz w:val="20"/>
                            <w:szCs w:val="20"/>
                          </w:rPr>
                        </w:pPr>
                        <w:r w:rsidRPr="00B72E28">
                          <w:rPr>
                            <w:bCs/>
                            <w:sz w:val="20"/>
                            <w:szCs w:val="20"/>
                          </w:rPr>
                          <w:t xml:space="preserve">SmartPLAY users may complete the enrolment procedures through SmartPLAY or by submitting a duly completed </w:t>
                        </w:r>
                        <w:r w:rsidRPr="00B72E28">
                          <w:rPr>
                            <w:b/>
                            <w:bCs/>
                            <w:sz w:val="20"/>
                            <w:szCs w:val="20"/>
                          </w:rPr>
                          <w:t>specialised form and declaration for open enrolment (only applicable to applications submitted through counters)</w:t>
                        </w:r>
                        <w:r w:rsidRPr="00B72E28">
                          <w:rPr>
                            <w:bCs/>
                            <w:sz w:val="20"/>
                            <w:szCs w:val="20"/>
                          </w:rPr>
                          <w:t>, while producing originals or copies of their identity documents at the DLSOs or leisure venues with SmartPLAY set up.</w:t>
                        </w:r>
                      </w:p>
                    </w:tc>
                  </w:tr>
                </w:tbl>
                <w:p w:rsidR="00E45D02" w:rsidRPr="00B72E28" w:rsidRDefault="00E45D02" w:rsidP="00D47867">
                  <w:pPr>
                    <w:snapToGrid w:val="0"/>
                    <w:spacing w:line="360" w:lineRule="auto"/>
                    <w:rPr>
                      <w:rFonts w:ascii="Arial" w:eastAsia="標楷體" w:hAnsi="Arial" w:cs="Arial"/>
                      <w:sz w:val="22"/>
                    </w:rPr>
                  </w:pPr>
                </w:p>
              </w:tc>
            </w:tr>
          </w:tbl>
          <w:p w:rsidR="00E45D02" w:rsidRPr="00B72E28" w:rsidRDefault="00E45D02" w:rsidP="00D47867">
            <w:pPr>
              <w:snapToGrid w:val="0"/>
              <w:spacing w:line="360" w:lineRule="auto"/>
              <w:rPr>
                <w:rFonts w:ascii="Arial" w:eastAsia="標楷體" w:hAnsi="Arial" w:cs="Arial"/>
                <w:sz w:val="22"/>
              </w:rPr>
            </w:pPr>
          </w:p>
        </w:tc>
      </w:tr>
    </w:tbl>
    <w:p w:rsidR="00E45D02" w:rsidRPr="00B72E28" w:rsidRDefault="00E45D02" w:rsidP="00E45D02">
      <w:pPr>
        <w:tabs>
          <w:tab w:val="left" w:pos="1100"/>
        </w:tabs>
        <w:snapToGrid w:val="0"/>
        <w:ind w:rightChars="1" w:right="2"/>
        <w:jc w:val="both"/>
        <w:rPr>
          <w:rFonts w:eastAsia="標楷體"/>
          <w:b/>
          <w:bCs/>
          <w:color w:val="000000"/>
        </w:rPr>
      </w:pPr>
    </w:p>
    <w:p w:rsidR="00E45D02" w:rsidRPr="00B72E28" w:rsidRDefault="00394D75" w:rsidP="00E45D02">
      <w:pPr>
        <w:rPr>
          <w:b/>
        </w:rPr>
      </w:pPr>
      <w:r w:rsidRPr="00B72E28">
        <w:rPr>
          <w:b/>
        </w:rPr>
        <w:br w:type="page"/>
      </w:r>
      <w:r w:rsidR="000834A8" w:rsidRPr="00B72E28">
        <w:rPr>
          <w:rFonts w:hint="eastAsia"/>
          <w:b/>
        </w:rPr>
        <w:lastRenderedPageBreak/>
        <w:t>C</w:t>
      </w:r>
      <w:r w:rsidR="000834A8" w:rsidRPr="00B72E28">
        <w:rPr>
          <w:rFonts w:hint="eastAsia"/>
          <w:b/>
          <w:lang w:eastAsia="zh-HK"/>
        </w:rPr>
        <w:t>o</w:t>
      </w:r>
      <w:r w:rsidR="000834A8" w:rsidRPr="00B72E28">
        <w:rPr>
          <w:b/>
          <w:lang w:eastAsia="zh-HK"/>
        </w:rPr>
        <w:t xml:space="preserve">unter Services </w:t>
      </w:r>
      <w:r w:rsidR="00CA6B57" w:rsidRPr="00B72E28">
        <w:rPr>
          <w:rFonts w:hint="eastAsia"/>
          <w:b/>
        </w:rPr>
        <w:t>H</w:t>
      </w:r>
      <w:r w:rsidR="00CA6B57" w:rsidRPr="00B72E28">
        <w:rPr>
          <w:rFonts w:hint="eastAsia"/>
          <w:b/>
          <w:lang w:eastAsia="zh-HK"/>
        </w:rPr>
        <w:t>o</w:t>
      </w:r>
      <w:r w:rsidR="00CA6B57" w:rsidRPr="00B72E28">
        <w:rPr>
          <w:b/>
          <w:lang w:eastAsia="zh-HK"/>
        </w:rPr>
        <w:t xml:space="preserve">urs </w:t>
      </w:r>
      <w:r w:rsidRPr="00B72E28">
        <w:rPr>
          <w:b/>
        </w:rPr>
        <w:t xml:space="preserve">of </w:t>
      </w:r>
      <w:r w:rsidR="002D0EFA" w:rsidRPr="00B72E28">
        <w:rPr>
          <w:rFonts w:eastAsia="標楷體" w:hint="eastAsia"/>
          <w:b/>
          <w:color w:val="000000"/>
        </w:rPr>
        <w:t>I</w:t>
      </w:r>
      <w:r w:rsidR="002D0EFA" w:rsidRPr="00B72E28">
        <w:rPr>
          <w:rFonts w:eastAsia="標楷體"/>
          <w:b/>
          <w:color w:val="000000"/>
        </w:rPr>
        <w:t xml:space="preserve">slands District Leisure Services </w:t>
      </w:r>
      <w:r w:rsidR="002D0EFA" w:rsidRPr="00B72E28">
        <w:rPr>
          <w:rFonts w:eastAsia="標楷體" w:hint="eastAsia"/>
          <w:b/>
          <w:color w:val="000000"/>
        </w:rPr>
        <w:t>O</w:t>
      </w:r>
      <w:r w:rsidR="002D0EFA" w:rsidRPr="00B72E28">
        <w:rPr>
          <w:rFonts w:eastAsia="標楷體"/>
          <w:b/>
          <w:color w:val="000000"/>
        </w:rPr>
        <w:t>ffice</w:t>
      </w:r>
      <w:r w:rsidR="002D0EFA" w:rsidRPr="00B72E28">
        <w:rPr>
          <w:b/>
        </w:rPr>
        <w:t xml:space="preserve"> (</w:t>
      </w:r>
      <w:r w:rsidRPr="00B72E28">
        <w:rPr>
          <w:b/>
        </w:rPr>
        <w:t>IsDLSO</w:t>
      </w:r>
      <w:r w:rsidR="002D0EFA" w:rsidRPr="00B72E28">
        <w:rPr>
          <w:b/>
        </w:rPr>
        <w:t>)</w:t>
      </w:r>
      <w:r w:rsidRPr="00B72E28">
        <w:rPr>
          <w:b/>
        </w:rPr>
        <w:t>, Leisure Venues and Smart Self-service Stations: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2"/>
        <w:gridCol w:w="1276"/>
        <w:gridCol w:w="1561"/>
        <w:gridCol w:w="2834"/>
        <w:gridCol w:w="1871"/>
      </w:tblGrid>
      <w:tr w:rsidR="004C51F2" w:rsidTr="002A43A4">
        <w:trPr>
          <w:cantSplit/>
          <w:trHeight w:val="1091"/>
        </w:trPr>
        <w:tc>
          <w:tcPr>
            <w:tcW w:w="1376" w:type="pct"/>
            <w:tcBorders>
              <w:top w:val="nil"/>
              <w:left w:val="nil"/>
              <w:bottom w:val="nil"/>
              <w:right w:val="single" w:sz="4" w:space="0" w:color="auto"/>
            </w:tcBorders>
          </w:tcPr>
          <w:p w:rsidR="00E45D02" w:rsidRPr="00B72E28" w:rsidRDefault="00394D75" w:rsidP="00D47867">
            <w:pPr>
              <w:spacing w:line="360" w:lineRule="auto"/>
            </w:pPr>
            <w:r w:rsidRPr="00B72E28">
              <w:tab/>
            </w:r>
          </w:p>
        </w:tc>
        <w:tc>
          <w:tcPr>
            <w:tcW w:w="1363" w:type="pct"/>
            <w:gridSpan w:val="2"/>
            <w:tcBorders>
              <w:left w:val="single" w:sz="4" w:space="0" w:color="auto"/>
            </w:tcBorders>
            <w:vAlign w:val="center"/>
          </w:tcPr>
          <w:p w:rsidR="000834A8" w:rsidRPr="00B72E28" w:rsidRDefault="00394D75" w:rsidP="00D47867">
            <w:pPr>
              <w:jc w:val="center"/>
              <w:rPr>
                <w:b/>
              </w:rPr>
            </w:pPr>
            <w:r w:rsidRPr="00B72E28">
              <w:rPr>
                <w:b/>
              </w:rPr>
              <w:t>Counter Services</w:t>
            </w:r>
            <w:r w:rsidR="00CA6B57" w:rsidRPr="00B72E28">
              <w:rPr>
                <w:b/>
              </w:rPr>
              <w:t xml:space="preserve"> Hours</w:t>
            </w:r>
          </w:p>
          <w:p w:rsidR="005073ED" w:rsidRPr="00B72E28" w:rsidRDefault="00394D75" w:rsidP="002A43A4">
            <w:pPr>
              <w:jc w:val="center"/>
              <w:rPr>
                <w:b/>
              </w:rPr>
            </w:pPr>
            <w:r w:rsidRPr="00B72E28">
              <w:rPr>
                <w:b/>
              </w:rPr>
              <w:t>of IsDLSO</w:t>
            </w:r>
          </w:p>
        </w:tc>
        <w:tc>
          <w:tcPr>
            <w:tcW w:w="1362" w:type="pct"/>
            <w:tcBorders>
              <w:left w:val="single" w:sz="4" w:space="0" w:color="auto"/>
            </w:tcBorders>
            <w:vAlign w:val="center"/>
          </w:tcPr>
          <w:p w:rsidR="000834A8" w:rsidRPr="00B72E28" w:rsidRDefault="005073ED" w:rsidP="002A43A4">
            <w:pPr>
              <w:jc w:val="center"/>
              <w:rPr>
                <w:b/>
              </w:rPr>
            </w:pPr>
            <w:r w:rsidRPr="00B72E28">
              <w:rPr>
                <w:b/>
              </w:rPr>
              <w:t xml:space="preserve">Counter Services Hours of  </w:t>
            </w:r>
            <w:r w:rsidR="00E45D02" w:rsidRPr="00B72E28">
              <w:rPr>
                <w:b/>
              </w:rPr>
              <w:t>Leisure Venue (including sports centre/tennis court)</w:t>
            </w:r>
          </w:p>
        </w:tc>
        <w:tc>
          <w:tcPr>
            <w:tcW w:w="899" w:type="pct"/>
            <w:tcBorders>
              <w:left w:val="single" w:sz="4" w:space="0" w:color="auto"/>
            </w:tcBorders>
            <w:vAlign w:val="center"/>
          </w:tcPr>
          <w:p w:rsidR="00E45D02" w:rsidRPr="00B72E28" w:rsidRDefault="005073ED" w:rsidP="00D47867">
            <w:pPr>
              <w:jc w:val="center"/>
              <w:rPr>
                <w:b/>
              </w:rPr>
            </w:pPr>
            <w:r w:rsidRPr="00B72E28">
              <w:rPr>
                <w:rFonts w:hint="eastAsia"/>
                <w:b/>
              </w:rPr>
              <w:t>Service Hours</w:t>
            </w:r>
            <w:r w:rsidRPr="00B72E28">
              <w:rPr>
                <w:b/>
              </w:rPr>
              <w:t xml:space="preserve"> of </w:t>
            </w:r>
            <w:r w:rsidR="00394D75" w:rsidRPr="00B72E28">
              <w:rPr>
                <w:b/>
              </w:rPr>
              <w:t xml:space="preserve">Smart </w:t>
            </w:r>
          </w:p>
          <w:p w:rsidR="000834A8" w:rsidRPr="00B72E28" w:rsidRDefault="00E45D02" w:rsidP="002A43A4">
            <w:pPr>
              <w:jc w:val="center"/>
              <w:rPr>
                <w:b/>
              </w:rPr>
            </w:pPr>
            <w:r w:rsidRPr="00B72E28">
              <w:rPr>
                <w:b/>
              </w:rPr>
              <w:t>Self-service Station</w:t>
            </w:r>
          </w:p>
        </w:tc>
      </w:tr>
      <w:tr w:rsidR="004C51F2" w:rsidTr="002A43A4">
        <w:trPr>
          <w:cantSplit/>
          <w:trHeight w:val="884"/>
        </w:trPr>
        <w:tc>
          <w:tcPr>
            <w:tcW w:w="1376" w:type="pct"/>
            <w:vMerge w:val="restart"/>
            <w:tcBorders>
              <w:top w:val="single" w:sz="4" w:space="0" w:color="auto"/>
              <w:left w:val="single" w:sz="4" w:space="0" w:color="auto"/>
              <w:right w:val="single" w:sz="4" w:space="0" w:color="auto"/>
            </w:tcBorders>
            <w:vAlign w:val="center"/>
          </w:tcPr>
          <w:p w:rsidR="00E45D02" w:rsidRPr="00B72E28" w:rsidRDefault="00CA6B57" w:rsidP="002A43A4">
            <w:pPr>
              <w:snapToGrid w:val="0"/>
              <w:spacing w:before="60" w:after="60" w:line="360" w:lineRule="auto"/>
              <w:jc w:val="center"/>
              <w:rPr>
                <w:b/>
              </w:rPr>
            </w:pPr>
            <w:r w:rsidRPr="00B72E28">
              <w:rPr>
                <w:b/>
              </w:rPr>
              <w:t>Service Hours</w:t>
            </w:r>
            <w:r w:rsidR="00864111" w:rsidRPr="00B72E28">
              <w:rPr>
                <w:b/>
              </w:rPr>
              <w:t xml:space="preserve"> of IsDLSO, Leisure Venues and Smart Self-service Stations</w:t>
            </w:r>
          </w:p>
        </w:tc>
        <w:tc>
          <w:tcPr>
            <w:tcW w:w="613" w:type="pct"/>
            <w:tcBorders>
              <w:top w:val="single" w:sz="4" w:space="0" w:color="auto"/>
              <w:left w:val="single" w:sz="4" w:space="0" w:color="auto"/>
              <w:bottom w:val="single" w:sz="4" w:space="0" w:color="auto"/>
            </w:tcBorders>
            <w:vAlign w:val="center"/>
          </w:tcPr>
          <w:p w:rsidR="00E45D02" w:rsidRPr="00B72E28" w:rsidRDefault="00394D75" w:rsidP="00D47867">
            <w:pPr>
              <w:jc w:val="center"/>
            </w:pPr>
            <w:r w:rsidRPr="00B72E28">
              <w:t>Monday to Friday</w:t>
            </w:r>
          </w:p>
        </w:tc>
        <w:tc>
          <w:tcPr>
            <w:tcW w:w="750" w:type="pct"/>
            <w:tcBorders>
              <w:bottom w:val="single" w:sz="4" w:space="0" w:color="auto"/>
            </w:tcBorders>
            <w:vAlign w:val="center"/>
          </w:tcPr>
          <w:p w:rsidR="00E45D02" w:rsidRPr="00B72E28" w:rsidRDefault="00394D75" w:rsidP="00D47867">
            <w:pPr>
              <w:jc w:val="center"/>
            </w:pPr>
            <w:r w:rsidRPr="00B72E28">
              <w:t xml:space="preserve">8:30 am to </w:t>
            </w:r>
          </w:p>
          <w:p w:rsidR="00E45D02" w:rsidRPr="00B72E28" w:rsidRDefault="00394D75" w:rsidP="00D47867">
            <w:pPr>
              <w:jc w:val="center"/>
            </w:pPr>
            <w:r w:rsidRPr="00B72E28">
              <w:t>4:30 pm</w:t>
            </w:r>
          </w:p>
        </w:tc>
        <w:tc>
          <w:tcPr>
            <w:tcW w:w="1362" w:type="pct"/>
            <w:vMerge w:val="restart"/>
            <w:vAlign w:val="center"/>
          </w:tcPr>
          <w:p w:rsidR="00E45D02" w:rsidRPr="00B72E28" w:rsidRDefault="00394D75" w:rsidP="002A43A4">
            <w:pPr>
              <w:jc w:val="center"/>
            </w:pPr>
            <w:r w:rsidRPr="00B72E28">
              <w:t>7:00 am to 10:00 pm</w:t>
            </w:r>
          </w:p>
          <w:p w:rsidR="00E45D02" w:rsidRPr="00B72E28" w:rsidRDefault="00394D75" w:rsidP="002A43A4">
            <w:pPr>
              <w:jc w:val="center"/>
            </w:pPr>
            <w:r w:rsidRPr="00B72E28">
              <w:t>(8:30 am for the first day of open enrolment)</w:t>
            </w:r>
          </w:p>
          <w:p w:rsidR="00E45D02" w:rsidRPr="00B72E28" w:rsidRDefault="00394D75" w:rsidP="002A43A4">
            <w:pPr>
              <w:jc w:val="center"/>
            </w:pPr>
            <w:r w:rsidRPr="00B72E28">
              <w:t>(Except for the first and second days of the Lunar New Year)</w:t>
            </w:r>
          </w:p>
        </w:tc>
        <w:tc>
          <w:tcPr>
            <w:tcW w:w="899" w:type="pct"/>
            <w:vMerge w:val="restart"/>
            <w:vAlign w:val="center"/>
          </w:tcPr>
          <w:p w:rsidR="00E45D02" w:rsidRPr="00B72E28" w:rsidRDefault="00394D75" w:rsidP="002A43A4">
            <w:pPr>
              <w:jc w:val="center"/>
            </w:pPr>
            <w:r w:rsidRPr="00B72E28">
              <w:t>7:00 am to 11:00 pm</w:t>
            </w:r>
            <w:r w:rsidR="006138ED" w:rsidRPr="00B72E28">
              <w:t xml:space="preserve"> </w:t>
            </w:r>
            <w:r w:rsidRPr="00B72E28">
              <w:t>(8:30 am for the first day of open enrolment)</w:t>
            </w:r>
          </w:p>
          <w:p w:rsidR="00E45D02" w:rsidRPr="00B72E28" w:rsidRDefault="00394D75" w:rsidP="002A43A4">
            <w:pPr>
              <w:jc w:val="center"/>
            </w:pPr>
            <w:r w:rsidRPr="00B72E28">
              <w:t>(Except for the first and second days of the Lunar New Year)</w:t>
            </w:r>
          </w:p>
        </w:tc>
      </w:tr>
      <w:tr w:rsidR="004C51F2" w:rsidTr="002A43A4">
        <w:trPr>
          <w:cantSplit/>
          <w:trHeight w:val="536"/>
        </w:trPr>
        <w:tc>
          <w:tcPr>
            <w:tcW w:w="1376" w:type="pct"/>
            <w:vMerge/>
            <w:tcBorders>
              <w:left w:val="single" w:sz="4" w:space="0" w:color="auto"/>
              <w:right w:val="single" w:sz="4" w:space="0" w:color="auto"/>
            </w:tcBorders>
            <w:vAlign w:val="center"/>
          </w:tcPr>
          <w:p w:rsidR="00E45D02" w:rsidRPr="00B72E28" w:rsidRDefault="00E45D02" w:rsidP="00D47867">
            <w:pPr>
              <w:snapToGrid w:val="0"/>
              <w:spacing w:before="60" w:after="60" w:line="360" w:lineRule="auto"/>
              <w:jc w:val="center"/>
              <w:rPr>
                <w:b/>
              </w:rPr>
            </w:pPr>
          </w:p>
        </w:tc>
        <w:tc>
          <w:tcPr>
            <w:tcW w:w="613" w:type="pct"/>
            <w:tcBorders>
              <w:top w:val="single" w:sz="4" w:space="0" w:color="auto"/>
              <w:left w:val="single" w:sz="4" w:space="0" w:color="auto"/>
            </w:tcBorders>
            <w:vAlign w:val="center"/>
          </w:tcPr>
          <w:p w:rsidR="00E45D02" w:rsidRPr="00B72E28" w:rsidRDefault="00394D75" w:rsidP="00D47867">
            <w:pPr>
              <w:jc w:val="center"/>
            </w:pPr>
            <w:r w:rsidRPr="00B72E28">
              <w:t>Saturday, Sunday and public holidays</w:t>
            </w:r>
          </w:p>
        </w:tc>
        <w:tc>
          <w:tcPr>
            <w:tcW w:w="750" w:type="pct"/>
            <w:tcBorders>
              <w:top w:val="single" w:sz="4" w:space="0" w:color="auto"/>
            </w:tcBorders>
            <w:vAlign w:val="center"/>
          </w:tcPr>
          <w:p w:rsidR="00E45D02" w:rsidRPr="00B72E28" w:rsidRDefault="00394D75" w:rsidP="00D47867">
            <w:pPr>
              <w:jc w:val="center"/>
            </w:pPr>
            <w:r w:rsidRPr="00B72E28">
              <w:t>Closed</w:t>
            </w:r>
          </w:p>
        </w:tc>
        <w:tc>
          <w:tcPr>
            <w:tcW w:w="1362" w:type="pct"/>
            <w:vMerge/>
            <w:vAlign w:val="center"/>
          </w:tcPr>
          <w:p w:rsidR="00E45D02" w:rsidRPr="00B72E28" w:rsidRDefault="00E45D02" w:rsidP="00D47867">
            <w:pPr>
              <w:jc w:val="center"/>
            </w:pPr>
          </w:p>
        </w:tc>
        <w:tc>
          <w:tcPr>
            <w:tcW w:w="899" w:type="pct"/>
            <w:vMerge/>
            <w:vAlign w:val="center"/>
          </w:tcPr>
          <w:p w:rsidR="00E45D02" w:rsidRPr="00B72E28" w:rsidRDefault="00E45D02" w:rsidP="00D47867">
            <w:pPr>
              <w:jc w:val="center"/>
            </w:pPr>
          </w:p>
        </w:tc>
      </w:tr>
    </w:tbl>
    <w:p w:rsidR="00E45D02" w:rsidRPr="00B72E28" w:rsidRDefault="00E45D02" w:rsidP="00E45D02">
      <w:pPr>
        <w:tabs>
          <w:tab w:val="left" w:pos="1100"/>
        </w:tabs>
        <w:snapToGrid w:val="0"/>
        <w:ind w:leftChars="59" w:left="142" w:rightChars="1" w:right="2"/>
        <w:jc w:val="both"/>
        <w:rPr>
          <w:rFonts w:eastAsia="標楷體"/>
          <w:b/>
          <w:bCs/>
          <w:color w:val="000000"/>
        </w:rPr>
      </w:pPr>
    </w:p>
    <w:p w:rsidR="00E45D02" w:rsidRPr="00B72E28" w:rsidRDefault="00394D75" w:rsidP="00E45D02">
      <w:pPr>
        <w:tabs>
          <w:tab w:val="left" w:pos="1100"/>
        </w:tabs>
        <w:snapToGrid w:val="0"/>
        <w:ind w:leftChars="59" w:left="142" w:rightChars="1" w:right="2"/>
        <w:jc w:val="both"/>
        <w:rPr>
          <w:rFonts w:eastAsia="標楷體"/>
          <w:b/>
          <w:bCs/>
          <w:color w:val="000000"/>
          <w:lang w:eastAsia="zh-HK"/>
        </w:rPr>
      </w:pPr>
      <w:r w:rsidRPr="00B72E28">
        <w:rPr>
          <w:rFonts w:eastAsia="標楷體"/>
          <w:b/>
          <w:bCs/>
          <w:color w:val="000000"/>
        </w:rPr>
        <w:t>Inclement Weather Arrangement</w:t>
      </w:r>
      <w:r w:rsidRPr="00B72E28">
        <w:rPr>
          <w:rFonts w:eastAsia="標楷體" w:hint="eastAsia"/>
          <w:b/>
          <w:bCs/>
          <w:color w:val="000000"/>
        </w:rPr>
        <w:t>s</w:t>
      </w:r>
      <w:r w:rsidRPr="00B72E28">
        <w:rPr>
          <w:rFonts w:eastAsia="標楷體"/>
          <w:b/>
          <w:bCs/>
          <w:color w:val="000000"/>
        </w:rPr>
        <w:t>:</w:t>
      </w:r>
    </w:p>
    <w:tbl>
      <w:tblPr>
        <w:tblW w:w="0" w:type="auto"/>
        <w:tblInd w:w="250" w:type="dxa"/>
        <w:tblLook w:val="04A0" w:firstRow="1" w:lastRow="0" w:firstColumn="1" w:lastColumn="0" w:noHBand="0" w:noVBand="1"/>
      </w:tblPr>
      <w:tblGrid>
        <w:gridCol w:w="567"/>
        <w:gridCol w:w="9729"/>
      </w:tblGrid>
      <w:tr w:rsidR="004C51F2" w:rsidTr="00D47867">
        <w:trPr>
          <w:trHeight w:val="2156"/>
        </w:trPr>
        <w:tc>
          <w:tcPr>
            <w:tcW w:w="567" w:type="dxa"/>
            <w:shd w:val="clear" w:color="auto" w:fill="auto"/>
          </w:tcPr>
          <w:p w:rsidR="00E45D02" w:rsidRPr="00B72E28" w:rsidRDefault="00394D75" w:rsidP="00D47867">
            <w:pPr>
              <w:tabs>
                <w:tab w:val="left" w:pos="1100"/>
              </w:tabs>
              <w:snapToGrid w:val="0"/>
              <w:ind w:rightChars="1" w:right="2"/>
              <w:jc w:val="both"/>
              <w:rPr>
                <w:rFonts w:eastAsia="標楷體"/>
                <w:bCs/>
                <w:color w:val="000000"/>
                <w:lang w:eastAsia="zh-HK"/>
              </w:rPr>
            </w:pPr>
            <w:r w:rsidRPr="00B72E28">
              <w:rPr>
                <w:rFonts w:eastAsia="標楷體" w:hint="eastAsia"/>
                <w:bCs/>
                <w:color w:val="000000"/>
                <w:lang w:eastAsia="zh-HK"/>
              </w:rPr>
              <w:t>1.</w:t>
            </w:r>
          </w:p>
        </w:tc>
        <w:tc>
          <w:tcPr>
            <w:tcW w:w="9729" w:type="dxa"/>
            <w:shd w:val="clear" w:color="auto" w:fill="auto"/>
          </w:tcPr>
          <w:p w:rsidR="00E45D02" w:rsidRPr="00B72E28" w:rsidRDefault="00394D75" w:rsidP="00C54744">
            <w:pPr>
              <w:tabs>
                <w:tab w:val="left" w:pos="1100"/>
              </w:tabs>
              <w:snapToGrid w:val="0"/>
              <w:ind w:rightChars="1" w:right="2"/>
              <w:jc w:val="both"/>
              <w:rPr>
                <w:rFonts w:eastAsia="標楷體"/>
                <w:b/>
                <w:bCs/>
                <w:color w:val="000000"/>
                <w:lang w:eastAsia="zh-HK"/>
              </w:rPr>
            </w:pPr>
            <w:r w:rsidRPr="00B72E28">
              <w:rPr>
                <w:color w:val="000000"/>
              </w:rPr>
              <w:t xml:space="preserve">If </w:t>
            </w:r>
            <w:r w:rsidRPr="00B72E28">
              <w:rPr>
                <w:rFonts w:hint="eastAsia"/>
                <w:color w:val="000000"/>
              </w:rPr>
              <w:t>T</w:t>
            </w:r>
            <w:r w:rsidRPr="00B72E28">
              <w:rPr>
                <w:color w:val="000000"/>
              </w:rPr>
              <w:t xml:space="preserve">ropical </w:t>
            </w:r>
            <w:r w:rsidRPr="00B72E28">
              <w:rPr>
                <w:rFonts w:hint="eastAsia"/>
                <w:color w:val="000000"/>
              </w:rPr>
              <w:t>C</w:t>
            </w:r>
            <w:r w:rsidRPr="00B72E28">
              <w:rPr>
                <w:color w:val="000000"/>
              </w:rPr>
              <w:t xml:space="preserve">yclone </w:t>
            </w:r>
            <w:r w:rsidRPr="00B72E28">
              <w:rPr>
                <w:rFonts w:hint="eastAsia"/>
                <w:color w:val="000000"/>
              </w:rPr>
              <w:t>Warning S</w:t>
            </w:r>
            <w:r w:rsidRPr="00B72E28">
              <w:rPr>
                <w:color w:val="000000"/>
              </w:rPr>
              <w:t xml:space="preserve">ignal </w:t>
            </w:r>
            <w:r w:rsidRPr="00B72E28">
              <w:rPr>
                <w:rFonts w:hint="eastAsia"/>
                <w:color w:val="000000"/>
              </w:rPr>
              <w:t>N</w:t>
            </w:r>
            <w:r w:rsidRPr="00B72E28">
              <w:rPr>
                <w:color w:val="000000"/>
              </w:rPr>
              <w:t>o. 3 or above</w:t>
            </w:r>
            <w:r w:rsidRPr="00B72E28">
              <w:rPr>
                <w:rFonts w:hint="eastAsia"/>
                <w:color w:val="000000"/>
              </w:rPr>
              <w:t>,</w:t>
            </w:r>
            <w:r w:rsidRPr="00B72E28">
              <w:rPr>
                <w:color w:val="000000"/>
              </w:rPr>
              <w:t xml:space="preserve"> or </w:t>
            </w:r>
            <w:r w:rsidRPr="00B72E28">
              <w:rPr>
                <w:rFonts w:hint="eastAsia"/>
                <w:color w:val="000000"/>
              </w:rPr>
              <w:t xml:space="preserve">the </w:t>
            </w:r>
            <w:r w:rsidRPr="00B72E28">
              <w:rPr>
                <w:rFonts w:eastAsia="Batang"/>
                <w:color w:val="000000"/>
                <w:lang w:eastAsia="ko-KR"/>
              </w:rPr>
              <w:t>Red</w:t>
            </w:r>
            <w:r w:rsidRPr="00B72E28">
              <w:rPr>
                <w:rFonts w:hint="eastAsia"/>
                <w:color w:val="000000"/>
              </w:rPr>
              <w:t>/</w:t>
            </w:r>
            <w:r w:rsidRPr="00B72E28">
              <w:rPr>
                <w:color w:val="000000"/>
              </w:rPr>
              <w:t xml:space="preserve">Black </w:t>
            </w:r>
            <w:r w:rsidRPr="00B72E28">
              <w:rPr>
                <w:rFonts w:hint="eastAsia"/>
                <w:color w:val="000000"/>
              </w:rPr>
              <w:t>R</w:t>
            </w:r>
            <w:r w:rsidRPr="00B72E28">
              <w:rPr>
                <w:color w:val="000000"/>
              </w:rPr>
              <w:t xml:space="preserve">ainstorm </w:t>
            </w:r>
            <w:r w:rsidRPr="00B72E28">
              <w:rPr>
                <w:rFonts w:hint="eastAsia"/>
                <w:color w:val="000000"/>
              </w:rPr>
              <w:t>W</w:t>
            </w:r>
            <w:r w:rsidRPr="00B72E28">
              <w:rPr>
                <w:color w:val="000000"/>
              </w:rPr>
              <w:t xml:space="preserve">arning </w:t>
            </w:r>
            <w:r w:rsidRPr="00B72E28">
              <w:rPr>
                <w:rFonts w:hint="eastAsia"/>
                <w:color w:val="000000"/>
              </w:rPr>
              <w:t xml:space="preserve">Signal </w:t>
            </w:r>
            <w:r w:rsidRPr="00B72E28">
              <w:rPr>
                <w:color w:val="000000"/>
              </w:rPr>
              <w:t xml:space="preserve">is </w:t>
            </w:r>
            <w:r w:rsidRPr="00B72E28">
              <w:rPr>
                <w:rFonts w:hint="eastAsia"/>
                <w:color w:val="000000"/>
              </w:rPr>
              <w:t xml:space="preserve">issued and remains </w:t>
            </w:r>
            <w:r w:rsidRPr="00B72E28">
              <w:rPr>
                <w:color w:val="000000"/>
              </w:rPr>
              <w:t xml:space="preserve">in force three hours </w:t>
            </w:r>
            <w:r w:rsidRPr="00B72E28">
              <w:rPr>
                <w:rFonts w:hint="eastAsia"/>
                <w:color w:val="000000"/>
              </w:rPr>
              <w:t>before</w:t>
            </w:r>
            <w:r w:rsidRPr="00B72E28">
              <w:rPr>
                <w:color w:val="000000"/>
              </w:rPr>
              <w:t xml:space="preserve"> </w:t>
            </w:r>
            <w:r w:rsidRPr="00B72E28">
              <w:rPr>
                <w:rFonts w:hint="eastAsia"/>
                <w:color w:val="000000"/>
              </w:rPr>
              <w:t xml:space="preserve">the </w:t>
            </w:r>
            <w:r w:rsidR="00864111" w:rsidRPr="00B72E28">
              <w:rPr>
                <w:color w:val="000000"/>
              </w:rPr>
              <w:t>T</w:t>
            </w:r>
            <w:r w:rsidRPr="00B72E28">
              <w:rPr>
                <w:rFonts w:hint="eastAsia"/>
                <w:color w:val="000000"/>
              </w:rPr>
              <w:t xml:space="preserve">raining </w:t>
            </w:r>
            <w:r w:rsidRPr="00B72E28">
              <w:rPr>
                <w:color w:val="000000"/>
              </w:rPr>
              <w:t xml:space="preserve">on </w:t>
            </w:r>
            <w:r w:rsidR="00864111" w:rsidRPr="00B72E28">
              <w:rPr>
                <w:color w:val="000000"/>
              </w:rPr>
              <w:t>B</w:t>
            </w:r>
            <w:r w:rsidRPr="00B72E28">
              <w:rPr>
                <w:color w:val="000000"/>
              </w:rPr>
              <w:t xml:space="preserve">un </w:t>
            </w:r>
            <w:r w:rsidR="00864111" w:rsidRPr="00B72E28">
              <w:rPr>
                <w:color w:val="000000"/>
              </w:rPr>
              <w:t>T</w:t>
            </w:r>
            <w:r w:rsidRPr="00B72E28">
              <w:rPr>
                <w:color w:val="000000"/>
              </w:rPr>
              <w:t xml:space="preserve">ower </w:t>
            </w:r>
            <w:r w:rsidR="00864111" w:rsidRPr="00B72E28">
              <w:rPr>
                <w:color w:val="000000"/>
              </w:rPr>
              <w:t>C</w:t>
            </w:r>
            <w:r w:rsidRPr="00B72E28">
              <w:rPr>
                <w:color w:val="000000"/>
              </w:rPr>
              <w:t>limbing</w:t>
            </w:r>
            <w:r w:rsidRPr="00B72E28">
              <w:rPr>
                <w:rFonts w:hint="eastAsia"/>
                <w:color w:val="000000"/>
                <w:lang w:eastAsia="zh-HK"/>
              </w:rPr>
              <w:t xml:space="preserve"> on </w:t>
            </w:r>
            <w:r w:rsidRPr="00B72E28">
              <w:rPr>
                <w:rFonts w:hint="eastAsia"/>
                <w:lang w:eastAsia="zh-HK"/>
              </w:rPr>
              <w:t>Sun</w:t>
            </w:r>
            <w:r w:rsidRPr="00B72E28">
              <w:rPr>
                <w:rFonts w:hint="eastAsia"/>
              </w:rPr>
              <w:t xml:space="preserve">day, </w:t>
            </w:r>
            <w:r w:rsidRPr="00B72E28">
              <w:rPr>
                <w:rFonts w:eastAsia="標楷體"/>
                <w:lang w:eastAsia="zh-HK"/>
              </w:rPr>
              <w:t>6 </w:t>
            </w:r>
            <w:r w:rsidRPr="00B72E28">
              <w:rPr>
                <w:rFonts w:eastAsia="標楷體" w:hint="eastAsia"/>
                <w:lang w:eastAsia="zh-HK"/>
              </w:rPr>
              <w:t>April</w:t>
            </w:r>
            <w:r w:rsidRPr="00B72E28">
              <w:rPr>
                <w:rFonts w:eastAsia="標楷體"/>
                <w:lang w:eastAsia="zh-HK"/>
              </w:rPr>
              <w:t xml:space="preserve"> </w:t>
            </w:r>
            <w:r w:rsidRPr="00B72E28">
              <w:rPr>
                <w:rFonts w:eastAsia="標楷體"/>
              </w:rPr>
              <w:t>2025</w:t>
            </w:r>
            <w:r w:rsidRPr="00B72E28">
              <w:rPr>
                <w:color w:val="000000"/>
              </w:rPr>
              <w:t>,</w:t>
            </w:r>
            <w:r w:rsidRPr="00B72E28">
              <w:rPr>
                <w:rFonts w:hint="eastAsia"/>
                <w:color w:val="000000"/>
              </w:rPr>
              <w:t xml:space="preserve"> </w:t>
            </w:r>
            <w:r w:rsidRPr="00B72E28">
              <w:rPr>
                <w:color w:val="000000"/>
              </w:rPr>
              <w:t>the</w:t>
            </w:r>
            <w:r w:rsidRPr="00B72E28">
              <w:rPr>
                <w:rFonts w:hint="eastAsia"/>
                <w:color w:val="000000"/>
              </w:rPr>
              <w:t xml:space="preserve"> </w:t>
            </w:r>
            <w:r w:rsidR="009C366D" w:rsidRPr="00B72E28">
              <w:rPr>
                <w:color w:val="000000"/>
              </w:rPr>
              <w:t>t</w:t>
            </w:r>
            <w:r w:rsidRPr="00B72E28">
              <w:rPr>
                <w:rFonts w:hint="eastAsia"/>
                <w:color w:val="000000"/>
              </w:rPr>
              <w:t xml:space="preserve">raining on that day </w:t>
            </w:r>
            <w:r w:rsidRPr="00B72E28">
              <w:rPr>
                <w:color w:val="000000"/>
              </w:rPr>
              <w:t>will be postponed to</w:t>
            </w:r>
            <w:r w:rsidRPr="00B72E28">
              <w:rPr>
                <w:color w:val="FF0000"/>
              </w:rPr>
              <w:t xml:space="preserve"> </w:t>
            </w:r>
            <w:r w:rsidRPr="00B72E28">
              <w:rPr>
                <w:lang w:eastAsia="zh-HK"/>
              </w:rPr>
              <w:t>Saturday</w:t>
            </w:r>
            <w:r w:rsidRPr="00B72E28">
              <w:rPr>
                <w:rFonts w:hint="eastAsia"/>
              </w:rPr>
              <w:t xml:space="preserve">, </w:t>
            </w:r>
            <w:r w:rsidRPr="00B72E28">
              <w:rPr>
                <w:rFonts w:eastAsia="標楷體"/>
                <w:lang w:eastAsia="zh-HK"/>
              </w:rPr>
              <w:t>12 </w:t>
            </w:r>
            <w:r w:rsidRPr="00B72E28">
              <w:rPr>
                <w:rFonts w:eastAsia="標楷體" w:hint="eastAsia"/>
                <w:lang w:eastAsia="zh-HK"/>
              </w:rPr>
              <w:t xml:space="preserve">April </w:t>
            </w:r>
            <w:r w:rsidRPr="00B72E28">
              <w:rPr>
                <w:rFonts w:eastAsia="標楷體"/>
              </w:rPr>
              <w:t>2025</w:t>
            </w:r>
            <w:r w:rsidRPr="00B72E28">
              <w:rPr>
                <w:rFonts w:hint="eastAsia"/>
                <w:color w:val="000000"/>
              </w:rPr>
              <w:t xml:space="preserve"> at the same venue</w:t>
            </w:r>
            <w:r w:rsidRPr="00B72E28">
              <w:rPr>
                <w:color w:val="000000"/>
              </w:rPr>
              <w:t>, with exact time to be confirmed.</w:t>
            </w:r>
            <w:r w:rsidRPr="00B72E28">
              <w:rPr>
                <w:rFonts w:hint="eastAsia"/>
                <w:color w:val="000000"/>
                <w:lang w:eastAsia="zh-HK"/>
              </w:rPr>
              <w:t xml:space="preserve"> </w:t>
            </w:r>
            <w:r w:rsidRPr="00B72E28">
              <w:rPr>
                <w:color w:val="000000"/>
              </w:rPr>
              <w:t xml:space="preserve"> In</w:t>
            </w:r>
            <w:r w:rsidRPr="00B72E28">
              <w:rPr>
                <w:rFonts w:hint="eastAsia"/>
                <w:color w:val="000000"/>
              </w:rPr>
              <w:t xml:space="preserve"> </w:t>
            </w:r>
            <w:r w:rsidRPr="00B72E28">
              <w:rPr>
                <w:color w:val="000000"/>
              </w:rPr>
              <w:t>the event of inclement weather</w:t>
            </w:r>
            <w:r w:rsidRPr="00B72E28">
              <w:rPr>
                <w:rFonts w:hint="eastAsia"/>
                <w:color w:val="000000"/>
              </w:rPr>
              <w:t xml:space="preserve"> </w:t>
            </w:r>
            <w:r w:rsidRPr="00B72E28">
              <w:rPr>
                <w:color w:val="000000"/>
              </w:rPr>
              <w:t>such as</w:t>
            </w:r>
            <w:r w:rsidRPr="00B72E28">
              <w:rPr>
                <w:rFonts w:hint="eastAsia"/>
                <w:color w:val="000000"/>
              </w:rPr>
              <w:t xml:space="preserve"> persistent</w:t>
            </w:r>
            <w:r w:rsidRPr="00B72E28">
              <w:rPr>
                <w:color w:val="000000"/>
              </w:rPr>
              <w:t xml:space="preserve"> heavy</w:t>
            </w:r>
            <w:r w:rsidRPr="00B72E28">
              <w:rPr>
                <w:rFonts w:hint="eastAsia"/>
                <w:color w:val="000000"/>
              </w:rPr>
              <w:t xml:space="preserve"> rain </w:t>
            </w:r>
            <w:r w:rsidRPr="00B72E28">
              <w:rPr>
                <w:color w:val="000000"/>
              </w:rPr>
              <w:t>or</w:t>
            </w:r>
            <w:r w:rsidRPr="00B72E28">
              <w:rPr>
                <w:rFonts w:hint="eastAsia"/>
                <w:color w:val="000000"/>
              </w:rPr>
              <w:t xml:space="preserve"> thunderstorm warnings</w:t>
            </w:r>
            <w:r w:rsidRPr="00B72E28">
              <w:rPr>
                <w:color w:val="000000"/>
              </w:rPr>
              <w:t xml:space="preserve"> </w:t>
            </w:r>
            <w:r w:rsidRPr="00B72E28">
              <w:rPr>
                <w:rFonts w:hint="eastAsia"/>
                <w:color w:val="000000"/>
              </w:rPr>
              <w:t>issued by the Hong Kong Observatory before</w:t>
            </w:r>
            <w:r w:rsidRPr="00B72E28">
              <w:rPr>
                <w:color w:val="000000"/>
              </w:rPr>
              <w:t xml:space="preserve"> the</w:t>
            </w:r>
            <w:r w:rsidRPr="00B72E28">
              <w:rPr>
                <w:rFonts w:hint="eastAsia"/>
                <w:color w:val="000000"/>
              </w:rPr>
              <w:t xml:space="preserve"> </w:t>
            </w:r>
            <w:r w:rsidR="009C366D" w:rsidRPr="00B72E28">
              <w:rPr>
                <w:color w:val="000000"/>
              </w:rPr>
              <w:t>t</w:t>
            </w:r>
            <w:r w:rsidRPr="00B72E28">
              <w:rPr>
                <w:rFonts w:hint="eastAsia"/>
                <w:color w:val="000000"/>
              </w:rPr>
              <w:t xml:space="preserve">raining, </w:t>
            </w:r>
            <w:r w:rsidRPr="00B72E28">
              <w:rPr>
                <w:rFonts w:eastAsia="標楷體"/>
                <w:color w:val="000000"/>
              </w:rPr>
              <w:t>participants should report to the venue as scheduled.  The Organi</w:t>
            </w:r>
            <w:r w:rsidRPr="00B72E28">
              <w:rPr>
                <w:rFonts w:eastAsia="標楷體" w:hint="eastAsia"/>
                <w:color w:val="000000"/>
              </w:rPr>
              <w:t>s</w:t>
            </w:r>
            <w:r w:rsidRPr="00B72E28">
              <w:rPr>
                <w:rFonts w:eastAsia="標楷體"/>
                <w:color w:val="000000"/>
              </w:rPr>
              <w:t xml:space="preserve">ers will decide whether to proceed with the </w:t>
            </w:r>
            <w:r w:rsidR="00C54744" w:rsidRPr="00B72E28">
              <w:rPr>
                <w:rFonts w:eastAsia="標楷體"/>
                <w:color w:val="000000"/>
              </w:rPr>
              <w:t>t</w:t>
            </w:r>
            <w:r w:rsidRPr="00B72E28">
              <w:rPr>
                <w:rFonts w:eastAsia="標楷體"/>
                <w:color w:val="000000"/>
              </w:rPr>
              <w:t>raining having regard to the weather conditions.</w:t>
            </w:r>
          </w:p>
        </w:tc>
      </w:tr>
      <w:tr w:rsidR="004C51F2" w:rsidTr="00D47867">
        <w:trPr>
          <w:trHeight w:val="2131"/>
        </w:trPr>
        <w:tc>
          <w:tcPr>
            <w:tcW w:w="567" w:type="dxa"/>
            <w:shd w:val="clear" w:color="auto" w:fill="auto"/>
          </w:tcPr>
          <w:p w:rsidR="00E45D02" w:rsidRPr="00B72E28" w:rsidRDefault="00394D75" w:rsidP="00D47867">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2</w:t>
            </w:r>
            <w:r w:rsidRPr="00B72E28">
              <w:rPr>
                <w:rFonts w:eastAsia="標楷體" w:hint="eastAsia"/>
                <w:bCs/>
                <w:color w:val="000000"/>
                <w:lang w:eastAsia="zh-HK"/>
              </w:rPr>
              <w:t>.</w:t>
            </w:r>
          </w:p>
        </w:tc>
        <w:tc>
          <w:tcPr>
            <w:tcW w:w="9729" w:type="dxa"/>
            <w:shd w:val="clear" w:color="auto" w:fill="auto"/>
          </w:tcPr>
          <w:p w:rsidR="00E45D02" w:rsidRPr="00B72E28" w:rsidRDefault="00394D75" w:rsidP="003E07F2">
            <w:pPr>
              <w:tabs>
                <w:tab w:val="left" w:pos="1100"/>
              </w:tabs>
              <w:snapToGrid w:val="0"/>
              <w:ind w:rightChars="1" w:right="2"/>
              <w:jc w:val="both"/>
              <w:rPr>
                <w:rFonts w:eastAsia="標楷體"/>
                <w:color w:val="000000"/>
              </w:rPr>
            </w:pPr>
            <w:r w:rsidRPr="00B72E28">
              <w:rPr>
                <w:color w:val="000000"/>
              </w:rPr>
              <w:t xml:space="preserve">If </w:t>
            </w:r>
            <w:r w:rsidRPr="00B72E28">
              <w:rPr>
                <w:rFonts w:hint="eastAsia"/>
                <w:color w:val="000000"/>
              </w:rPr>
              <w:t>T</w:t>
            </w:r>
            <w:r w:rsidRPr="00B72E28">
              <w:rPr>
                <w:color w:val="000000"/>
              </w:rPr>
              <w:t xml:space="preserve">ropical </w:t>
            </w:r>
            <w:r w:rsidRPr="00B72E28">
              <w:rPr>
                <w:rFonts w:hint="eastAsia"/>
                <w:color w:val="000000"/>
              </w:rPr>
              <w:t>C</w:t>
            </w:r>
            <w:r w:rsidRPr="00B72E28">
              <w:rPr>
                <w:color w:val="000000"/>
              </w:rPr>
              <w:t xml:space="preserve">yclone </w:t>
            </w:r>
            <w:r w:rsidRPr="00B72E28">
              <w:rPr>
                <w:rFonts w:hint="eastAsia"/>
                <w:color w:val="000000"/>
              </w:rPr>
              <w:t>Warning S</w:t>
            </w:r>
            <w:r w:rsidRPr="00B72E28">
              <w:rPr>
                <w:color w:val="000000"/>
              </w:rPr>
              <w:t xml:space="preserve">ignal </w:t>
            </w:r>
            <w:r w:rsidRPr="00B72E28">
              <w:rPr>
                <w:rFonts w:hint="eastAsia"/>
                <w:color w:val="000000"/>
              </w:rPr>
              <w:t>N</w:t>
            </w:r>
            <w:r w:rsidRPr="00B72E28">
              <w:rPr>
                <w:color w:val="000000"/>
              </w:rPr>
              <w:t>o. 3 or above</w:t>
            </w:r>
            <w:r w:rsidRPr="00B72E28">
              <w:rPr>
                <w:rFonts w:hint="eastAsia"/>
                <w:color w:val="000000"/>
              </w:rPr>
              <w:t>,</w:t>
            </w:r>
            <w:r w:rsidRPr="00B72E28">
              <w:rPr>
                <w:color w:val="000000"/>
              </w:rPr>
              <w:t xml:space="preserve"> or </w:t>
            </w:r>
            <w:r w:rsidRPr="00B72E28">
              <w:rPr>
                <w:rFonts w:hint="eastAsia"/>
                <w:color w:val="000000"/>
              </w:rPr>
              <w:t xml:space="preserve">the </w:t>
            </w:r>
            <w:r w:rsidRPr="00B72E28">
              <w:rPr>
                <w:rFonts w:eastAsia="Batang"/>
                <w:color w:val="000000"/>
                <w:lang w:eastAsia="ko-KR"/>
              </w:rPr>
              <w:t>Red</w:t>
            </w:r>
            <w:r w:rsidRPr="00B72E28">
              <w:rPr>
                <w:rFonts w:hint="eastAsia"/>
                <w:color w:val="000000"/>
              </w:rPr>
              <w:t>/</w:t>
            </w:r>
            <w:r w:rsidRPr="00B72E28">
              <w:rPr>
                <w:color w:val="000000"/>
              </w:rPr>
              <w:t xml:space="preserve">Black </w:t>
            </w:r>
            <w:r w:rsidRPr="00B72E28">
              <w:rPr>
                <w:rFonts w:hint="eastAsia"/>
                <w:color w:val="000000"/>
              </w:rPr>
              <w:t>R</w:t>
            </w:r>
            <w:r w:rsidRPr="00B72E28">
              <w:rPr>
                <w:color w:val="000000"/>
              </w:rPr>
              <w:t xml:space="preserve">ainstorm </w:t>
            </w:r>
            <w:r w:rsidRPr="00B72E28">
              <w:rPr>
                <w:rFonts w:hint="eastAsia"/>
                <w:color w:val="000000"/>
              </w:rPr>
              <w:t>W</w:t>
            </w:r>
            <w:r w:rsidRPr="00B72E28">
              <w:rPr>
                <w:color w:val="000000"/>
              </w:rPr>
              <w:t xml:space="preserve">arning </w:t>
            </w:r>
            <w:r w:rsidRPr="00B72E28">
              <w:rPr>
                <w:rFonts w:hint="eastAsia"/>
                <w:color w:val="000000"/>
              </w:rPr>
              <w:t xml:space="preserve">Signal </w:t>
            </w:r>
            <w:r w:rsidRPr="00B72E28">
              <w:rPr>
                <w:color w:val="000000"/>
              </w:rPr>
              <w:t xml:space="preserve">is </w:t>
            </w:r>
            <w:r w:rsidRPr="00B72E28">
              <w:rPr>
                <w:rFonts w:hint="eastAsia"/>
                <w:color w:val="000000"/>
              </w:rPr>
              <w:t xml:space="preserve">issued and remains </w:t>
            </w:r>
            <w:r w:rsidRPr="00B72E28">
              <w:rPr>
                <w:color w:val="000000"/>
              </w:rPr>
              <w:t xml:space="preserve">in force three hours </w:t>
            </w:r>
            <w:r w:rsidRPr="00B72E28">
              <w:rPr>
                <w:rFonts w:hint="eastAsia"/>
                <w:color w:val="000000"/>
              </w:rPr>
              <w:t>before</w:t>
            </w:r>
            <w:r w:rsidRPr="00B72E28">
              <w:rPr>
                <w:color w:val="000000"/>
              </w:rPr>
              <w:t xml:space="preserve"> the Selection Con</w:t>
            </w:r>
            <w:r w:rsidRPr="00B72E28">
              <w:rPr>
                <w:rFonts w:hint="eastAsia"/>
                <w:color w:val="000000"/>
              </w:rPr>
              <w:t>test</w:t>
            </w:r>
            <w:r w:rsidRPr="00B72E28">
              <w:rPr>
                <w:color w:val="000000"/>
              </w:rPr>
              <w:t xml:space="preserve"> </w:t>
            </w:r>
            <w:r w:rsidRPr="00B72E28">
              <w:rPr>
                <w:rFonts w:hint="eastAsia"/>
                <w:color w:val="000000"/>
                <w:lang w:eastAsia="zh-HK"/>
              </w:rPr>
              <w:t>on Sunday</w:t>
            </w:r>
            <w:r w:rsidRPr="00B72E28">
              <w:rPr>
                <w:rFonts w:hint="eastAsia"/>
              </w:rPr>
              <w:t xml:space="preserve">, </w:t>
            </w:r>
            <w:r w:rsidRPr="00B72E28">
              <w:rPr>
                <w:rFonts w:eastAsia="標楷體"/>
                <w:lang w:eastAsia="zh-HK"/>
              </w:rPr>
              <w:t>13 </w:t>
            </w:r>
            <w:r w:rsidRPr="00B72E28">
              <w:rPr>
                <w:rFonts w:eastAsia="標楷體" w:hint="eastAsia"/>
                <w:lang w:eastAsia="zh-HK"/>
              </w:rPr>
              <w:t xml:space="preserve">April </w:t>
            </w:r>
            <w:r w:rsidRPr="00B72E28">
              <w:rPr>
                <w:rFonts w:eastAsia="標楷體"/>
              </w:rPr>
              <w:t>2025</w:t>
            </w:r>
            <w:r w:rsidRPr="00B72E28">
              <w:rPr>
                <w:color w:val="000000"/>
              </w:rPr>
              <w:t>, the</w:t>
            </w:r>
            <w:r w:rsidRPr="00B72E28">
              <w:rPr>
                <w:rFonts w:hint="eastAsia"/>
                <w:color w:val="000000"/>
              </w:rPr>
              <w:t xml:space="preserve"> </w:t>
            </w:r>
            <w:r w:rsidR="003E07F2" w:rsidRPr="00B72E28">
              <w:rPr>
                <w:color w:val="000000"/>
              </w:rPr>
              <w:t>S</w:t>
            </w:r>
            <w:r w:rsidRPr="00B72E28">
              <w:rPr>
                <w:color w:val="000000"/>
              </w:rPr>
              <w:t xml:space="preserve">election </w:t>
            </w:r>
            <w:r w:rsidR="003E07F2" w:rsidRPr="00B72E28">
              <w:rPr>
                <w:color w:val="000000"/>
              </w:rPr>
              <w:t>C</w:t>
            </w:r>
            <w:r w:rsidRPr="00B72E28">
              <w:rPr>
                <w:color w:val="000000"/>
              </w:rPr>
              <w:t>ontest</w:t>
            </w:r>
            <w:r w:rsidRPr="00B72E28">
              <w:rPr>
                <w:rFonts w:hint="eastAsia"/>
                <w:color w:val="000000"/>
              </w:rPr>
              <w:t xml:space="preserve"> on that day </w:t>
            </w:r>
            <w:r w:rsidRPr="00B72E28">
              <w:rPr>
                <w:color w:val="000000"/>
              </w:rPr>
              <w:t xml:space="preserve">will be postponed to </w:t>
            </w:r>
            <w:r w:rsidR="00B405DF" w:rsidRPr="00B72E28">
              <w:rPr>
                <w:lang w:eastAsia="zh-HK"/>
              </w:rPr>
              <w:t>Saturday</w:t>
            </w:r>
            <w:r w:rsidRPr="00B72E28">
              <w:rPr>
                <w:rFonts w:hint="eastAsia"/>
              </w:rPr>
              <w:t xml:space="preserve">, </w:t>
            </w:r>
            <w:r w:rsidRPr="00B72E28">
              <w:rPr>
                <w:rFonts w:eastAsia="標楷體"/>
                <w:lang w:eastAsia="zh-HK"/>
              </w:rPr>
              <w:t>26</w:t>
            </w:r>
            <w:r w:rsidRPr="00B72E28">
              <w:rPr>
                <w:rFonts w:eastAsia="標楷體" w:hint="eastAsia"/>
                <w:lang w:eastAsia="zh-HK"/>
              </w:rPr>
              <w:t xml:space="preserve"> </w:t>
            </w:r>
            <w:r w:rsidRPr="00B72E28">
              <w:rPr>
                <w:rFonts w:eastAsia="標楷體"/>
                <w:lang w:eastAsia="zh-HK"/>
              </w:rPr>
              <w:t>April</w:t>
            </w:r>
            <w:r w:rsidRPr="00B72E28">
              <w:rPr>
                <w:rFonts w:eastAsia="標楷體" w:hint="eastAsia"/>
                <w:lang w:eastAsia="zh-HK"/>
              </w:rPr>
              <w:t xml:space="preserve"> </w:t>
            </w:r>
            <w:r w:rsidRPr="00B72E28">
              <w:rPr>
                <w:rFonts w:eastAsia="標楷體"/>
              </w:rPr>
              <w:t>2025</w:t>
            </w:r>
            <w:r w:rsidRPr="00B72E28">
              <w:rPr>
                <w:rFonts w:hint="eastAsia"/>
                <w:color w:val="000000"/>
              </w:rPr>
              <w:t xml:space="preserve"> at the same </w:t>
            </w:r>
            <w:r w:rsidRPr="00B72E28">
              <w:rPr>
                <w:color w:val="000000"/>
              </w:rPr>
              <w:t>venue, with exact time to be confirmed.  In</w:t>
            </w:r>
            <w:r w:rsidRPr="00B72E28">
              <w:rPr>
                <w:rFonts w:hint="eastAsia"/>
                <w:color w:val="000000"/>
              </w:rPr>
              <w:t xml:space="preserve"> </w:t>
            </w:r>
            <w:r w:rsidRPr="00B72E28">
              <w:rPr>
                <w:color w:val="000000"/>
              </w:rPr>
              <w:t>the event of inclement weather</w:t>
            </w:r>
            <w:r w:rsidRPr="00B72E28">
              <w:rPr>
                <w:rFonts w:hint="eastAsia"/>
                <w:color w:val="000000"/>
              </w:rPr>
              <w:t xml:space="preserve"> </w:t>
            </w:r>
            <w:r w:rsidRPr="00B72E28">
              <w:rPr>
                <w:color w:val="000000"/>
              </w:rPr>
              <w:t>such as</w:t>
            </w:r>
            <w:r w:rsidRPr="00B72E28">
              <w:rPr>
                <w:rFonts w:hint="eastAsia"/>
                <w:color w:val="000000"/>
              </w:rPr>
              <w:t xml:space="preserve"> persistent heavy rain </w:t>
            </w:r>
            <w:r w:rsidRPr="00B72E28">
              <w:rPr>
                <w:color w:val="000000"/>
              </w:rPr>
              <w:t xml:space="preserve">or </w:t>
            </w:r>
            <w:r w:rsidRPr="00B72E28">
              <w:rPr>
                <w:rFonts w:hint="eastAsia"/>
                <w:color w:val="000000"/>
              </w:rPr>
              <w:t xml:space="preserve">thunderstorm warnings issued by the Hong Kong Observatory before the </w:t>
            </w:r>
            <w:r w:rsidR="003E07F2" w:rsidRPr="00B72E28">
              <w:rPr>
                <w:color w:val="000000"/>
              </w:rPr>
              <w:t>S</w:t>
            </w:r>
            <w:r w:rsidRPr="00B72E28">
              <w:rPr>
                <w:color w:val="000000"/>
              </w:rPr>
              <w:t xml:space="preserve">election </w:t>
            </w:r>
            <w:r w:rsidR="003E07F2" w:rsidRPr="00B72E28">
              <w:rPr>
                <w:color w:val="000000"/>
              </w:rPr>
              <w:t>C</w:t>
            </w:r>
            <w:r w:rsidRPr="00B72E28">
              <w:rPr>
                <w:color w:val="000000"/>
              </w:rPr>
              <w:t>ontest</w:t>
            </w:r>
            <w:r w:rsidRPr="00B72E28">
              <w:rPr>
                <w:rFonts w:hint="eastAsia"/>
                <w:color w:val="000000"/>
              </w:rPr>
              <w:t xml:space="preserve">, </w:t>
            </w:r>
            <w:r w:rsidRPr="00B72E28">
              <w:rPr>
                <w:rFonts w:eastAsia="標楷體"/>
                <w:color w:val="000000"/>
              </w:rPr>
              <w:t>participants should report to the venue as scheduled.  The Organi</w:t>
            </w:r>
            <w:r w:rsidRPr="00B72E28">
              <w:rPr>
                <w:rFonts w:eastAsia="標楷體" w:hint="eastAsia"/>
                <w:color w:val="000000"/>
              </w:rPr>
              <w:t>s</w:t>
            </w:r>
            <w:r w:rsidRPr="00B72E28">
              <w:rPr>
                <w:rFonts w:eastAsia="標楷體"/>
                <w:color w:val="000000"/>
              </w:rPr>
              <w:t xml:space="preserve">ers will decide whether to proceed with the </w:t>
            </w:r>
            <w:r w:rsidR="00D43F2F" w:rsidRPr="00B72E28">
              <w:rPr>
                <w:rFonts w:eastAsia="標楷體"/>
                <w:color w:val="000000"/>
              </w:rPr>
              <w:t xml:space="preserve">Selection </w:t>
            </w:r>
            <w:r w:rsidRPr="00B72E28">
              <w:rPr>
                <w:rFonts w:eastAsia="標楷體"/>
                <w:color w:val="000000"/>
              </w:rPr>
              <w:t>Contest having regard to the weather conditions.</w:t>
            </w:r>
          </w:p>
        </w:tc>
      </w:tr>
      <w:tr w:rsidR="004C51F2" w:rsidTr="00D47867">
        <w:trPr>
          <w:trHeight w:val="2408"/>
        </w:trPr>
        <w:tc>
          <w:tcPr>
            <w:tcW w:w="567" w:type="dxa"/>
            <w:shd w:val="clear" w:color="auto" w:fill="auto"/>
          </w:tcPr>
          <w:p w:rsidR="00E45D02" w:rsidRPr="00B72E28" w:rsidRDefault="00394D75" w:rsidP="00D47867">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3</w:t>
            </w:r>
            <w:r w:rsidRPr="00B72E28">
              <w:rPr>
                <w:rFonts w:eastAsia="標楷體" w:hint="eastAsia"/>
                <w:bCs/>
                <w:color w:val="000000"/>
                <w:lang w:eastAsia="zh-HK"/>
              </w:rPr>
              <w:t>.</w:t>
            </w:r>
          </w:p>
        </w:tc>
        <w:tc>
          <w:tcPr>
            <w:tcW w:w="9729" w:type="dxa"/>
            <w:shd w:val="clear" w:color="auto" w:fill="auto"/>
          </w:tcPr>
          <w:p w:rsidR="00E45D02" w:rsidRPr="00B72E28" w:rsidRDefault="00394D75" w:rsidP="00AA09F3">
            <w:pPr>
              <w:tabs>
                <w:tab w:val="left" w:pos="1100"/>
              </w:tabs>
              <w:snapToGrid w:val="0"/>
              <w:ind w:rightChars="1" w:right="2"/>
              <w:jc w:val="both"/>
              <w:rPr>
                <w:rFonts w:eastAsia="標楷體"/>
                <w:b/>
                <w:color w:val="000000"/>
                <w:u w:val="single"/>
                <w:lang w:eastAsia="zh-HK"/>
              </w:rPr>
            </w:pPr>
            <w:r w:rsidRPr="00B72E28">
              <w:rPr>
                <w:rFonts w:eastAsia="標楷體" w:hint="eastAsia"/>
                <w:color w:val="000000"/>
              </w:rPr>
              <w:t xml:space="preserve">The </w:t>
            </w:r>
            <w:r w:rsidRPr="00B72E28">
              <w:rPr>
                <w:rFonts w:eastAsia="標楷體"/>
                <w:color w:val="000000"/>
              </w:rPr>
              <w:t>Bun Scrambling Final</w:t>
            </w:r>
            <w:r w:rsidRPr="00B72E28">
              <w:rPr>
                <w:rFonts w:eastAsia="標楷體" w:hint="eastAsia"/>
                <w:color w:val="000000"/>
              </w:rPr>
              <w:t xml:space="preserve"> will be cancelled i</w:t>
            </w:r>
            <w:r w:rsidRPr="00B72E28">
              <w:rPr>
                <w:rFonts w:eastAsia="標楷體"/>
                <w:color w:val="000000"/>
              </w:rPr>
              <w:t xml:space="preserve">f </w:t>
            </w:r>
            <w:r w:rsidRPr="00B72E28">
              <w:rPr>
                <w:rFonts w:eastAsia="標楷體" w:hint="eastAsia"/>
                <w:color w:val="000000"/>
              </w:rPr>
              <w:t>T</w:t>
            </w:r>
            <w:r w:rsidRPr="00B72E28">
              <w:rPr>
                <w:rFonts w:eastAsia="標楷體"/>
                <w:color w:val="000000"/>
              </w:rPr>
              <w:t xml:space="preserve">ropical </w:t>
            </w:r>
            <w:r w:rsidRPr="00B72E28">
              <w:rPr>
                <w:rFonts w:eastAsia="標楷體" w:hint="eastAsia"/>
                <w:color w:val="000000"/>
              </w:rPr>
              <w:t>C</w:t>
            </w:r>
            <w:r w:rsidRPr="00B72E28">
              <w:rPr>
                <w:rFonts w:eastAsia="標楷體"/>
                <w:color w:val="000000"/>
              </w:rPr>
              <w:t xml:space="preserve">yclone </w:t>
            </w:r>
            <w:r w:rsidRPr="00B72E28">
              <w:rPr>
                <w:rFonts w:eastAsia="標楷體" w:hint="eastAsia"/>
                <w:color w:val="000000"/>
              </w:rPr>
              <w:t>Warning S</w:t>
            </w:r>
            <w:r w:rsidRPr="00B72E28">
              <w:rPr>
                <w:rFonts w:eastAsia="標楷體"/>
                <w:color w:val="000000"/>
              </w:rPr>
              <w:t xml:space="preserve">ignal </w:t>
            </w:r>
            <w:r w:rsidRPr="00B72E28">
              <w:rPr>
                <w:rFonts w:eastAsia="標楷體" w:hint="eastAsia"/>
                <w:color w:val="000000"/>
              </w:rPr>
              <w:t>N</w:t>
            </w:r>
            <w:r w:rsidRPr="00B72E28">
              <w:rPr>
                <w:rFonts w:eastAsia="標楷體"/>
                <w:color w:val="000000"/>
              </w:rPr>
              <w:t>o. 3 or above</w:t>
            </w:r>
            <w:r w:rsidRPr="00B72E28">
              <w:rPr>
                <w:rFonts w:eastAsia="標楷體" w:hint="eastAsia"/>
                <w:color w:val="000000"/>
              </w:rPr>
              <w:t>,</w:t>
            </w:r>
            <w:r w:rsidRPr="00B72E28">
              <w:rPr>
                <w:rFonts w:eastAsia="標楷體"/>
                <w:color w:val="000000"/>
              </w:rPr>
              <w:t xml:space="preserve"> or </w:t>
            </w:r>
            <w:r w:rsidRPr="00B72E28">
              <w:rPr>
                <w:rFonts w:eastAsia="標楷體" w:hint="eastAsia"/>
                <w:color w:val="000000"/>
              </w:rPr>
              <w:t xml:space="preserve">the </w:t>
            </w:r>
            <w:r w:rsidRPr="00B72E28">
              <w:rPr>
                <w:rFonts w:eastAsia="標楷體"/>
                <w:color w:val="000000"/>
              </w:rPr>
              <w:t>Red</w:t>
            </w:r>
            <w:r w:rsidRPr="00B72E28">
              <w:rPr>
                <w:rFonts w:eastAsia="標楷體" w:hint="eastAsia"/>
                <w:color w:val="000000"/>
              </w:rPr>
              <w:t>/</w:t>
            </w:r>
            <w:r w:rsidRPr="00B72E28">
              <w:rPr>
                <w:rFonts w:eastAsia="標楷體"/>
                <w:color w:val="000000"/>
              </w:rPr>
              <w:t xml:space="preserve">Black </w:t>
            </w:r>
            <w:r w:rsidRPr="00B72E28">
              <w:rPr>
                <w:rFonts w:eastAsia="標楷體" w:hint="eastAsia"/>
                <w:color w:val="000000"/>
              </w:rPr>
              <w:t>R</w:t>
            </w:r>
            <w:r w:rsidRPr="00B72E28">
              <w:rPr>
                <w:rFonts w:eastAsia="標楷體"/>
                <w:color w:val="000000"/>
              </w:rPr>
              <w:t xml:space="preserve">ainstorm </w:t>
            </w:r>
            <w:r w:rsidRPr="00B72E28">
              <w:rPr>
                <w:rFonts w:eastAsia="標楷體" w:hint="eastAsia"/>
                <w:color w:val="000000"/>
              </w:rPr>
              <w:t>W</w:t>
            </w:r>
            <w:r w:rsidRPr="00B72E28">
              <w:rPr>
                <w:rFonts w:eastAsia="標楷體"/>
                <w:color w:val="000000"/>
              </w:rPr>
              <w:t xml:space="preserve">arning </w:t>
            </w:r>
            <w:r w:rsidRPr="00B72E28">
              <w:rPr>
                <w:rFonts w:eastAsia="標楷體" w:hint="eastAsia"/>
                <w:color w:val="000000"/>
              </w:rPr>
              <w:t xml:space="preserve">Signal </w:t>
            </w:r>
            <w:r w:rsidRPr="00B72E28">
              <w:rPr>
                <w:rFonts w:eastAsia="標楷體"/>
                <w:color w:val="000000"/>
              </w:rPr>
              <w:t>is</w:t>
            </w:r>
            <w:r w:rsidRPr="00B72E28">
              <w:rPr>
                <w:rFonts w:eastAsia="標楷體" w:hint="eastAsia"/>
                <w:color w:val="000000"/>
              </w:rPr>
              <w:t xml:space="preserve"> issued and remains</w:t>
            </w:r>
            <w:r w:rsidRPr="00B72E28">
              <w:rPr>
                <w:rFonts w:eastAsia="標楷體"/>
                <w:color w:val="000000"/>
              </w:rPr>
              <w:t xml:space="preserve"> in force three hours </w:t>
            </w:r>
            <w:r w:rsidRPr="00B72E28">
              <w:rPr>
                <w:rFonts w:eastAsia="標楷體" w:hint="eastAsia"/>
                <w:color w:val="000000"/>
              </w:rPr>
              <w:t>before</w:t>
            </w:r>
            <w:r w:rsidRPr="00B72E28">
              <w:rPr>
                <w:rFonts w:eastAsia="標楷體"/>
                <w:color w:val="000000"/>
              </w:rPr>
              <w:t xml:space="preserve"> the </w:t>
            </w:r>
            <w:r w:rsidR="003E07F2" w:rsidRPr="00B72E28">
              <w:rPr>
                <w:rFonts w:eastAsia="標楷體"/>
                <w:color w:val="000000"/>
              </w:rPr>
              <w:t>B</w:t>
            </w:r>
            <w:r w:rsidRPr="00B72E28">
              <w:rPr>
                <w:rFonts w:eastAsia="標楷體"/>
                <w:color w:val="000000"/>
              </w:rPr>
              <w:t xml:space="preserve">un </w:t>
            </w:r>
            <w:r w:rsidR="003E07F2" w:rsidRPr="00B72E28">
              <w:rPr>
                <w:rFonts w:eastAsia="標楷體"/>
                <w:color w:val="000000"/>
              </w:rPr>
              <w:t>S</w:t>
            </w:r>
            <w:r w:rsidRPr="00B72E28">
              <w:rPr>
                <w:rFonts w:eastAsia="標楷體"/>
                <w:color w:val="000000"/>
              </w:rPr>
              <w:t xml:space="preserve">crambling </w:t>
            </w:r>
            <w:r w:rsidR="003E07F2" w:rsidRPr="00B72E28">
              <w:rPr>
                <w:rFonts w:eastAsia="標楷體"/>
                <w:color w:val="000000"/>
              </w:rPr>
              <w:t>F</w:t>
            </w:r>
            <w:r w:rsidRPr="00B72E28">
              <w:rPr>
                <w:rFonts w:eastAsia="標楷體"/>
                <w:color w:val="000000"/>
              </w:rPr>
              <w:t xml:space="preserve">inal. </w:t>
            </w:r>
            <w:r w:rsidRPr="00B72E28">
              <w:rPr>
                <w:rFonts w:eastAsia="標楷體" w:hint="eastAsia"/>
                <w:color w:val="000000"/>
              </w:rPr>
              <w:t xml:space="preserve"> I</w:t>
            </w:r>
            <w:r w:rsidRPr="00B72E28">
              <w:rPr>
                <w:rFonts w:eastAsia="標楷體"/>
                <w:color w:val="000000"/>
              </w:rPr>
              <w:t>n</w:t>
            </w:r>
            <w:r w:rsidRPr="00B72E28">
              <w:rPr>
                <w:rFonts w:eastAsia="標楷體" w:hint="eastAsia"/>
                <w:color w:val="000000"/>
              </w:rPr>
              <w:t xml:space="preserve"> </w:t>
            </w:r>
            <w:r w:rsidRPr="00B72E28">
              <w:rPr>
                <w:color w:val="000000"/>
              </w:rPr>
              <w:t>the event of inclement weather</w:t>
            </w:r>
            <w:r w:rsidRPr="00B72E28">
              <w:rPr>
                <w:rFonts w:hint="eastAsia"/>
                <w:color w:val="000000"/>
              </w:rPr>
              <w:t xml:space="preserve"> </w:t>
            </w:r>
            <w:r w:rsidRPr="00B72E28">
              <w:rPr>
                <w:color w:val="000000"/>
              </w:rPr>
              <w:t>such as</w:t>
            </w:r>
            <w:r w:rsidRPr="00B72E28">
              <w:rPr>
                <w:rFonts w:hint="eastAsia"/>
                <w:color w:val="000000"/>
              </w:rPr>
              <w:t xml:space="preserve"> persistent heavy rain and thunderstorm warnings issued by the Hong Kong Observatory</w:t>
            </w:r>
            <w:r w:rsidRPr="00B72E28">
              <w:rPr>
                <w:rFonts w:eastAsia="標楷體" w:hint="eastAsia"/>
                <w:color w:val="000000"/>
              </w:rPr>
              <w:t xml:space="preserve"> </w:t>
            </w:r>
            <w:r w:rsidRPr="00B72E28">
              <w:rPr>
                <w:rFonts w:eastAsia="標楷體"/>
                <w:color w:val="000000"/>
              </w:rPr>
              <w:t>before</w:t>
            </w:r>
            <w:r w:rsidRPr="00B72E28">
              <w:rPr>
                <w:rFonts w:eastAsia="標楷體" w:hint="eastAsia"/>
                <w:color w:val="000000"/>
              </w:rPr>
              <w:t xml:space="preserve"> the</w:t>
            </w:r>
            <w:r w:rsidRPr="00B72E28">
              <w:rPr>
                <w:rFonts w:eastAsia="標楷體"/>
                <w:color w:val="000000"/>
              </w:rPr>
              <w:t xml:space="preserve"> </w:t>
            </w:r>
            <w:r w:rsidR="003E07F2" w:rsidRPr="00B72E28">
              <w:rPr>
                <w:rFonts w:eastAsia="標楷體"/>
                <w:color w:val="000000"/>
              </w:rPr>
              <w:t>B</w:t>
            </w:r>
            <w:r w:rsidRPr="00B72E28">
              <w:rPr>
                <w:rFonts w:eastAsia="標楷體"/>
                <w:color w:val="000000"/>
              </w:rPr>
              <w:t xml:space="preserve">un </w:t>
            </w:r>
            <w:r w:rsidR="003E07F2" w:rsidRPr="00B72E28">
              <w:rPr>
                <w:rFonts w:eastAsia="標楷體"/>
                <w:color w:val="000000"/>
              </w:rPr>
              <w:t>S</w:t>
            </w:r>
            <w:r w:rsidRPr="00B72E28">
              <w:rPr>
                <w:rFonts w:eastAsia="標楷體"/>
                <w:color w:val="000000"/>
              </w:rPr>
              <w:t xml:space="preserve">crambling </w:t>
            </w:r>
            <w:r w:rsidR="003E07F2" w:rsidRPr="00B72E28">
              <w:rPr>
                <w:rFonts w:eastAsia="標楷體"/>
                <w:color w:val="000000"/>
              </w:rPr>
              <w:t>F</w:t>
            </w:r>
            <w:r w:rsidRPr="00B72E28">
              <w:rPr>
                <w:rFonts w:eastAsia="標楷體"/>
                <w:color w:val="000000"/>
              </w:rPr>
              <w:t>inal</w:t>
            </w:r>
            <w:r w:rsidRPr="00B72E28">
              <w:rPr>
                <w:rFonts w:eastAsia="標楷體" w:hint="eastAsia"/>
                <w:color w:val="000000"/>
              </w:rPr>
              <w:t>, participants should report to the venue</w:t>
            </w:r>
            <w:r w:rsidRPr="00B72E28">
              <w:rPr>
                <w:rFonts w:eastAsia="標楷體"/>
                <w:color w:val="000000"/>
              </w:rPr>
              <w:t xml:space="preserve"> as scheduled</w:t>
            </w:r>
            <w:r w:rsidRPr="00B72E28">
              <w:rPr>
                <w:rFonts w:eastAsia="標楷體" w:hint="eastAsia"/>
                <w:color w:val="000000"/>
              </w:rPr>
              <w:t>.  T</w:t>
            </w:r>
            <w:r w:rsidRPr="00B72E28">
              <w:rPr>
                <w:rFonts w:eastAsia="標楷體"/>
                <w:color w:val="000000"/>
                <w:lang w:eastAsia="zh-HK"/>
              </w:rPr>
              <w:t>he Organi</w:t>
            </w:r>
            <w:r w:rsidRPr="00B72E28">
              <w:rPr>
                <w:rFonts w:eastAsia="標楷體" w:hint="eastAsia"/>
                <w:color w:val="000000"/>
              </w:rPr>
              <w:t>s</w:t>
            </w:r>
            <w:r w:rsidRPr="00B72E28">
              <w:rPr>
                <w:rFonts w:eastAsia="標楷體"/>
                <w:color w:val="000000"/>
                <w:lang w:eastAsia="zh-HK"/>
              </w:rPr>
              <w:t xml:space="preserve">ers </w:t>
            </w:r>
            <w:r w:rsidRPr="00B72E28">
              <w:rPr>
                <w:rFonts w:eastAsia="標楷體"/>
                <w:color w:val="000000"/>
              </w:rPr>
              <w:t>will</w:t>
            </w:r>
            <w:r w:rsidRPr="00B72E28">
              <w:rPr>
                <w:rFonts w:eastAsia="標楷體"/>
                <w:color w:val="000000"/>
                <w:lang w:eastAsia="zh-HK"/>
              </w:rPr>
              <w:t xml:space="preserve"> decide whether the Competition should </w:t>
            </w:r>
            <w:r w:rsidRPr="00B72E28">
              <w:rPr>
                <w:rFonts w:eastAsia="標楷體" w:hint="eastAsia"/>
                <w:color w:val="000000"/>
              </w:rPr>
              <w:t>continue having regard to the weather conditions</w:t>
            </w:r>
            <w:r w:rsidRPr="00B72E28">
              <w:rPr>
                <w:rFonts w:eastAsia="標楷體"/>
                <w:color w:val="000000"/>
                <w:lang w:eastAsia="zh-HK"/>
              </w:rPr>
              <w:t>.</w:t>
            </w:r>
            <w:r w:rsidRPr="00B72E28">
              <w:rPr>
                <w:rFonts w:eastAsia="標楷體"/>
                <w:color w:val="000000"/>
              </w:rPr>
              <w:t xml:space="preserve">  </w:t>
            </w:r>
            <w:r w:rsidRPr="00B72E28">
              <w:rPr>
                <w:rFonts w:eastAsia="標楷體" w:hint="eastAsia"/>
                <w:b/>
                <w:color w:val="000000"/>
                <w:u w:val="single"/>
              </w:rPr>
              <w:t xml:space="preserve">Should the </w:t>
            </w:r>
            <w:r w:rsidR="003E07F2" w:rsidRPr="00B72E28">
              <w:rPr>
                <w:rFonts w:eastAsia="標楷體"/>
                <w:b/>
                <w:color w:val="000000"/>
                <w:u w:val="single"/>
              </w:rPr>
              <w:t>B</w:t>
            </w:r>
            <w:r w:rsidRPr="00B72E28">
              <w:rPr>
                <w:rFonts w:eastAsia="標楷體" w:hint="eastAsia"/>
                <w:b/>
                <w:color w:val="000000"/>
                <w:u w:val="single"/>
              </w:rPr>
              <w:t xml:space="preserve">un </w:t>
            </w:r>
            <w:r w:rsidR="003E07F2" w:rsidRPr="00B72E28">
              <w:rPr>
                <w:rFonts w:eastAsia="標楷體"/>
                <w:b/>
                <w:color w:val="000000"/>
                <w:u w:val="single"/>
              </w:rPr>
              <w:t>S</w:t>
            </w:r>
            <w:r w:rsidRPr="00B72E28">
              <w:rPr>
                <w:rFonts w:eastAsia="標楷體" w:hint="eastAsia"/>
                <w:b/>
                <w:color w:val="000000"/>
                <w:u w:val="single"/>
              </w:rPr>
              <w:t xml:space="preserve">crambling </w:t>
            </w:r>
            <w:r w:rsidR="003E07F2" w:rsidRPr="00B72E28">
              <w:rPr>
                <w:rFonts w:eastAsia="標楷體"/>
                <w:b/>
                <w:color w:val="000000"/>
                <w:u w:val="single"/>
              </w:rPr>
              <w:t>F</w:t>
            </w:r>
            <w:r w:rsidRPr="00B72E28">
              <w:rPr>
                <w:rFonts w:eastAsia="標楷體"/>
                <w:b/>
                <w:color w:val="000000"/>
                <w:u w:val="single"/>
              </w:rPr>
              <w:t>inal</w:t>
            </w:r>
            <w:r w:rsidRPr="00B72E28">
              <w:rPr>
                <w:rFonts w:eastAsia="標楷體" w:hint="eastAsia"/>
                <w:b/>
                <w:color w:val="000000"/>
                <w:u w:val="single"/>
              </w:rPr>
              <w:t xml:space="preserve"> be cancelled, a</w:t>
            </w:r>
            <w:r w:rsidRPr="00B72E28">
              <w:rPr>
                <w:rFonts w:eastAsia="標楷體"/>
                <w:b/>
                <w:color w:val="000000"/>
                <w:u w:val="single"/>
              </w:rPr>
              <w:t xml:space="preserve"> prize presentation will be held </w:t>
            </w:r>
            <w:r w:rsidRPr="00B72E28">
              <w:rPr>
                <w:rFonts w:eastAsia="標楷體" w:hint="eastAsia"/>
                <w:b/>
                <w:color w:val="000000"/>
                <w:u w:val="single"/>
              </w:rPr>
              <w:t>immediately</w:t>
            </w:r>
            <w:r w:rsidR="009C366D" w:rsidRPr="00B72E28">
              <w:rPr>
                <w:rFonts w:eastAsia="標楷體"/>
                <w:b/>
                <w:color w:val="000000"/>
                <w:u w:val="single"/>
              </w:rPr>
              <w:t>, with the ranking</w:t>
            </w:r>
            <w:r w:rsidRPr="00B72E28">
              <w:rPr>
                <w:rFonts w:eastAsia="標楷體" w:hint="eastAsia"/>
                <w:b/>
                <w:color w:val="000000"/>
                <w:u w:val="single"/>
              </w:rPr>
              <w:t xml:space="preserve"> based on</w:t>
            </w:r>
            <w:r w:rsidRPr="00B72E28">
              <w:rPr>
                <w:rFonts w:eastAsia="標楷體"/>
                <w:b/>
                <w:color w:val="000000"/>
                <w:u w:val="single"/>
              </w:rPr>
              <w:t xml:space="preserve"> the result</w:t>
            </w:r>
            <w:r w:rsidRPr="00B72E28">
              <w:rPr>
                <w:rFonts w:eastAsia="標楷體" w:hint="eastAsia"/>
                <w:b/>
                <w:color w:val="000000"/>
                <w:u w:val="single"/>
              </w:rPr>
              <w:t>s</w:t>
            </w:r>
            <w:r w:rsidRPr="00B72E28">
              <w:rPr>
                <w:rFonts w:eastAsia="標楷體"/>
                <w:b/>
                <w:color w:val="000000"/>
                <w:u w:val="single"/>
              </w:rPr>
              <w:t xml:space="preserve"> </w:t>
            </w:r>
            <w:r w:rsidRPr="00B72E28">
              <w:rPr>
                <w:rFonts w:eastAsia="標楷體" w:hint="eastAsia"/>
                <w:b/>
                <w:color w:val="000000"/>
                <w:u w:val="single"/>
              </w:rPr>
              <w:t>of</w:t>
            </w:r>
            <w:r w:rsidRPr="00B72E28">
              <w:rPr>
                <w:rFonts w:eastAsia="標楷體"/>
                <w:b/>
                <w:color w:val="000000"/>
                <w:u w:val="single"/>
              </w:rPr>
              <w:t xml:space="preserve"> the </w:t>
            </w:r>
            <w:r w:rsidR="00AA09F3" w:rsidRPr="00B72E28">
              <w:rPr>
                <w:rFonts w:eastAsia="標楷體"/>
                <w:b/>
                <w:color w:val="000000"/>
                <w:u w:val="single"/>
              </w:rPr>
              <w:t>S</w:t>
            </w:r>
            <w:r w:rsidRPr="00B72E28">
              <w:rPr>
                <w:rFonts w:eastAsia="標楷體"/>
                <w:b/>
                <w:color w:val="000000"/>
                <w:u w:val="single"/>
              </w:rPr>
              <w:t xml:space="preserve">election </w:t>
            </w:r>
            <w:r w:rsidR="00AA09F3" w:rsidRPr="00B72E28">
              <w:rPr>
                <w:rFonts w:eastAsia="標楷體"/>
                <w:b/>
                <w:color w:val="000000"/>
                <w:u w:val="single"/>
              </w:rPr>
              <w:t>C</w:t>
            </w:r>
            <w:r w:rsidRPr="00B72E28">
              <w:rPr>
                <w:rFonts w:eastAsia="標楷體" w:hint="eastAsia"/>
                <w:b/>
                <w:color w:val="000000"/>
                <w:u w:val="single"/>
              </w:rPr>
              <w:t>ontest</w:t>
            </w:r>
            <w:r w:rsidRPr="00B72E28">
              <w:rPr>
                <w:color w:val="000000"/>
                <w:u w:val="single"/>
              </w:rPr>
              <w:t xml:space="preserve"> </w:t>
            </w:r>
            <w:r w:rsidRPr="00B72E28">
              <w:rPr>
                <w:rFonts w:eastAsia="標楷體"/>
                <w:b/>
                <w:color w:val="000000"/>
                <w:u w:val="single"/>
              </w:rPr>
              <w:t xml:space="preserve">for the </w:t>
            </w:r>
            <w:r w:rsidR="00AA09F3" w:rsidRPr="00B72E28">
              <w:rPr>
                <w:rFonts w:eastAsia="標楷體"/>
                <w:b/>
                <w:color w:val="000000"/>
                <w:u w:val="single"/>
              </w:rPr>
              <w:t>B</w:t>
            </w:r>
            <w:r w:rsidRPr="00B72E28">
              <w:rPr>
                <w:rFonts w:eastAsia="標楷體"/>
                <w:b/>
                <w:color w:val="000000"/>
                <w:u w:val="single"/>
              </w:rPr>
              <w:t xml:space="preserve">un </w:t>
            </w:r>
            <w:r w:rsidR="00AA09F3" w:rsidRPr="00B72E28">
              <w:rPr>
                <w:rFonts w:eastAsia="標楷體"/>
                <w:b/>
                <w:color w:val="000000"/>
                <w:u w:val="single"/>
              </w:rPr>
              <w:t>S</w:t>
            </w:r>
            <w:r w:rsidRPr="00B72E28">
              <w:rPr>
                <w:rFonts w:eastAsia="標楷體"/>
                <w:b/>
                <w:color w:val="000000"/>
                <w:u w:val="single"/>
              </w:rPr>
              <w:t>crambling</w:t>
            </w:r>
            <w:r w:rsidRPr="00B72E28">
              <w:rPr>
                <w:rFonts w:eastAsia="標楷體" w:hint="eastAsia"/>
                <w:b/>
                <w:color w:val="000000"/>
                <w:u w:val="single"/>
                <w:lang w:eastAsia="zh-HK"/>
              </w:rPr>
              <w:t xml:space="preserve"> </w:t>
            </w:r>
            <w:r w:rsidR="00AA09F3" w:rsidRPr="00B72E28">
              <w:rPr>
                <w:rFonts w:eastAsia="標楷體"/>
                <w:b/>
                <w:color w:val="000000"/>
                <w:u w:val="single"/>
                <w:lang w:eastAsia="zh-HK"/>
              </w:rPr>
              <w:t>C</w:t>
            </w:r>
            <w:r w:rsidRPr="00B72E28">
              <w:rPr>
                <w:rFonts w:eastAsia="標楷體"/>
                <w:b/>
                <w:color w:val="000000"/>
                <w:u w:val="single"/>
              </w:rPr>
              <w:t>ompetition.</w:t>
            </w:r>
          </w:p>
        </w:tc>
      </w:tr>
      <w:tr w:rsidR="004C51F2" w:rsidTr="00D47867">
        <w:trPr>
          <w:trHeight w:val="856"/>
        </w:trPr>
        <w:tc>
          <w:tcPr>
            <w:tcW w:w="567" w:type="dxa"/>
            <w:shd w:val="clear" w:color="auto" w:fill="auto"/>
          </w:tcPr>
          <w:p w:rsidR="00E45D02" w:rsidRPr="00B72E28" w:rsidRDefault="00394D75" w:rsidP="00D47867">
            <w:pPr>
              <w:tabs>
                <w:tab w:val="left" w:pos="1100"/>
              </w:tabs>
              <w:snapToGrid w:val="0"/>
              <w:ind w:rightChars="1" w:right="2"/>
              <w:jc w:val="both"/>
              <w:rPr>
                <w:rFonts w:eastAsia="標楷體"/>
                <w:bCs/>
                <w:color w:val="000000"/>
                <w:lang w:eastAsia="zh-HK"/>
              </w:rPr>
            </w:pPr>
            <w:r w:rsidRPr="00B72E28">
              <w:rPr>
                <w:rFonts w:eastAsia="標楷體"/>
                <w:bCs/>
                <w:color w:val="000000"/>
                <w:lang w:eastAsia="zh-HK"/>
              </w:rPr>
              <w:t>4</w:t>
            </w:r>
            <w:r w:rsidRPr="00B72E28">
              <w:rPr>
                <w:rFonts w:eastAsia="標楷體" w:hint="eastAsia"/>
                <w:bCs/>
                <w:color w:val="000000"/>
                <w:lang w:eastAsia="zh-HK"/>
              </w:rPr>
              <w:t>.</w:t>
            </w:r>
          </w:p>
        </w:tc>
        <w:tc>
          <w:tcPr>
            <w:tcW w:w="9729" w:type="dxa"/>
            <w:shd w:val="clear" w:color="auto" w:fill="auto"/>
          </w:tcPr>
          <w:p w:rsidR="00E45D02" w:rsidRPr="00B72E28" w:rsidRDefault="00394D75" w:rsidP="00D47867">
            <w:pPr>
              <w:snapToGrid w:val="0"/>
              <w:jc w:val="both"/>
              <w:rPr>
                <w:rFonts w:eastAsia="標楷體"/>
                <w:color w:val="000000"/>
              </w:rPr>
            </w:pPr>
            <w:r w:rsidRPr="00B72E28">
              <w:rPr>
                <w:rFonts w:eastAsia="標楷體"/>
                <w:color w:val="000000"/>
              </w:rPr>
              <w:t xml:space="preserve">In the event of inclement weather such as persistent heavy rain or </w:t>
            </w:r>
            <w:r w:rsidRPr="00B72E28">
              <w:rPr>
                <w:rFonts w:eastAsia="標楷體" w:hint="eastAsia"/>
                <w:color w:val="000000"/>
              </w:rPr>
              <w:t>thunderstorm warnings issued by the Hong Kong Observatory</w:t>
            </w:r>
            <w:r w:rsidRPr="00B72E28">
              <w:rPr>
                <w:rFonts w:eastAsia="標楷體"/>
                <w:color w:val="000000"/>
              </w:rPr>
              <w:t xml:space="preserve"> during the events, the Organi</w:t>
            </w:r>
            <w:r w:rsidRPr="00B72E28">
              <w:rPr>
                <w:rFonts w:eastAsia="標楷體" w:hint="eastAsia"/>
                <w:color w:val="000000"/>
              </w:rPr>
              <w:t>s</w:t>
            </w:r>
            <w:r w:rsidRPr="00B72E28">
              <w:rPr>
                <w:rFonts w:eastAsia="標楷體"/>
                <w:color w:val="000000"/>
              </w:rPr>
              <w:t xml:space="preserve">ers will </w:t>
            </w:r>
            <w:r w:rsidRPr="00B72E28">
              <w:rPr>
                <w:rFonts w:eastAsia="標楷體" w:hint="eastAsia"/>
                <w:color w:val="000000"/>
              </w:rPr>
              <w:t>maintain</w:t>
            </w:r>
            <w:r w:rsidRPr="00B72E28">
              <w:rPr>
                <w:rFonts w:eastAsia="標楷體"/>
                <w:color w:val="000000"/>
              </w:rPr>
              <w:t xml:space="preserve"> communicat</w:t>
            </w:r>
            <w:r w:rsidRPr="00B72E28">
              <w:rPr>
                <w:rFonts w:eastAsia="標楷體" w:hint="eastAsia"/>
                <w:color w:val="000000"/>
              </w:rPr>
              <w:t>ion with</w:t>
            </w:r>
            <w:r w:rsidRPr="00B72E28">
              <w:rPr>
                <w:rFonts w:eastAsia="標楷體"/>
                <w:color w:val="000000"/>
              </w:rPr>
              <w:t xml:space="preserve"> </w:t>
            </w:r>
            <w:r w:rsidRPr="00B72E28">
              <w:rPr>
                <w:rFonts w:eastAsia="標楷體" w:hint="eastAsia"/>
                <w:color w:val="000000"/>
              </w:rPr>
              <w:t xml:space="preserve">the participants </w:t>
            </w:r>
            <w:r w:rsidRPr="00B72E28">
              <w:rPr>
                <w:rFonts w:eastAsia="標楷體"/>
                <w:color w:val="000000"/>
              </w:rPr>
              <w:t xml:space="preserve">and </w:t>
            </w:r>
            <w:r w:rsidRPr="00B72E28">
              <w:rPr>
                <w:rFonts w:eastAsia="標楷體" w:hint="eastAsia"/>
                <w:color w:val="000000"/>
              </w:rPr>
              <w:t xml:space="preserve">keep them </w:t>
            </w:r>
            <w:r w:rsidRPr="00B72E28">
              <w:rPr>
                <w:rFonts w:eastAsia="標楷體"/>
                <w:color w:val="000000"/>
              </w:rPr>
              <w:t>inform</w:t>
            </w:r>
            <w:r w:rsidRPr="00B72E28">
              <w:rPr>
                <w:rFonts w:eastAsia="標楷體" w:hint="eastAsia"/>
                <w:color w:val="000000"/>
              </w:rPr>
              <w:t>ed</w:t>
            </w:r>
            <w:r w:rsidRPr="00B72E28">
              <w:rPr>
                <w:rFonts w:eastAsia="標楷體"/>
                <w:color w:val="000000"/>
              </w:rPr>
              <w:t xml:space="preserve"> </w:t>
            </w:r>
            <w:r w:rsidRPr="00B72E28">
              <w:rPr>
                <w:rFonts w:eastAsia="標楷體" w:hint="eastAsia"/>
                <w:color w:val="000000"/>
              </w:rPr>
              <w:t xml:space="preserve">of </w:t>
            </w:r>
            <w:r w:rsidRPr="00B72E28">
              <w:rPr>
                <w:rFonts w:eastAsia="標楷體"/>
                <w:color w:val="000000"/>
              </w:rPr>
              <w:t xml:space="preserve">their </w:t>
            </w:r>
            <w:r w:rsidRPr="00B72E28">
              <w:rPr>
                <w:rFonts w:eastAsia="標楷體" w:hint="eastAsia"/>
                <w:color w:val="000000"/>
              </w:rPr>
              <w:t xml:space="preserve">latest </w:t>
            </w:r>
            <w:r w:rsidRPr="00B72E28">
              <w:rPr>
                <w:rFonts w:eastAsia="標楷體"/>
                <w:color w:val="000000"/>
              </w:rPr>
              <w:t>decision</w:t>
            </w:r>
            <w:r w:rsidRPr="00B72E28">
              <w:rPr>
                <w:rFonts w:eastAsia="標楷體" w:hint="eastAsia"/>
                <w:color w:val="000000"/>
              </w:rPr>
              <w:t xml:space="preserve">s </w:t>
            </w:r>
            <w:r w:rsidRPr="00B72E28">
              <w:rPr>
                <w:rFonts w:eastAsia="標楷體"/>
                <w:color w:val="000000"/>
              </w:rPr>
              <w:t>and arrangement</w:t>
            </w:r>
            <w:r w:rsidRPr="00B72E28">
              <w:rPr>
                <w:rFonts w:eastAsia="標楷體" w:hint="eastAsia"/>
                <w:color w:val="000000"/>
              </w:rPr>
              <w:t>s</w:t>
            </w:r>
            <w:r w:rsidRPr="00B72E28">
              <w:rPr>
                <w:rFonts w:eastAsia="標楷體"/>
                <w:color w:val="000000"/>
              </w:rPr>
              <w:t xml:space="preserve"> </w:t>
            </w:r>
            <w:r w:rsidRPr="00B72E28">
              <w:rPr>
                <w:rFonts w:eastAsia="標楷體" w:hint="eastAsia"/>
                <w:color w:val="000000"/>
              </w:rPr>
              <w:t xml:space="preserve">(including revised rules, if any) made in respect of the </w:t>
            </w:r>
            <w:r w:rsidRPr="00B72E28">
              <w:rPr>
                <w:rFonts w:eastAsia="標楷體"/>
                <w:color w:val="000000"/>
              </w:rPr>
              <w:t>events.</w:t>
            </w:r>
          </w:p>
        </w:tc>
      </w:tr>
    </w:tbl>
    <w:p w:rsidR="00E45D02" w:rsidRPr="00B72E28" w:rsidRDefault="00E45D02" w:rsidP="00E45D02">
      <w:pPr>
        <w:tabs>
          <w:tab w:val="left" w:pos="1100"/>
        </w:tabs>
        <w:snapToGrid w:val="0"/>
        <w:ind w:leftChars="59" w:left="142" w:rightChars="1" w:right="2"/>
        <w:jc w:val="both"/>
        <w:rPr>
          <w:color w:val="000000"/>
          <w:sz w:val="16"/>
          <w:lang w:eastAsia="zh-HK"/>
        </w:rPr>
      </w:pPr>
    </w:p>
    <w:p w:rsidR="00E45D02" w:rsidRPr="00B72E28" w:rsidRDefault="00394D75" w:rsidP="00E45D02">
      <w:pPr>
        <w:tabs>
          <w:tab w:val="left" w:pos="1100"/>
        </w:tabs>
        <w:snapToGrid w:val="0"/>
        <w:ind w:leftChars="59" w:left="142" w:rightChars="1" w:right="2"/>
        <w:jc w:val="both"/>
        <w:rPr>
          <w:rFonts w:eastAsia="Batang"/>
          <w:b/>
          <w:bCs/>
          <w:color w:val="000000"/>
          <w:lang w:eastAsia="ko-KR"/>
        </w:rPr>
      </w:pPr>
      <w:r w:rsidRPr="00B72E28">
        <w:rPr>
          <w:rFonts w:eastAsia="標楷體" w:hint="eastAsia"/>
          <w:b/>
          <w:bCs/>
          <w:color w:val="000000"/>
        </w:rPr>
        <w:t>Prizes</w:t>
      </w:r>
      <w:r w:rsidRPr="00B72E28">
        <w:rPr>
          <w:rFonts w:eastAsia="標楷體"/>
          <w:b/>
          <w:bCs/>
          <w:color w:val="000000"/>
        </w:rPr>
        <w:t>:</w:t>
      </w:r>
    </w:p>
    <w:p w:rsidR="00E45D02" w:rsidRPr="00B72E28" w:rsidRDefault="00394D75" w:rsidP="00E45D02">
      <w:pPr>
        <w:tabs>
          <w:tab w:val="left" w:pos="4217"/>
        </w:tabs>
        <w:snapToGrid w:val="0"/>
        <w:spacing w:afterLines="30" w:after="108"/>
        <w:ind w:leftChars="59" w:left="142" w:rightChars="1" w:right="2"/>
        <w:jc w:val="both"/>
        <w:rPr>
          <w:color w:val="000000"/>
          <w:lang w:eastAsia="zh-HK"/>
        </w:rPr>
      </w:pPr>
      <w:r w:rsidRPr="00B72E28">
        <w:rPr>
          <w:rFonts w:eastAsia="Batang"/>
          <w:color w:val="000000"/>
          <w:lang w:eastAsia="ko-KR"/>
        </w:rPr>
        <w:t xml:space="preserve">Trophies will be awarded to the </w:t>
      </w:r>
      <w:r w:rsidRPr="00B72E28">
        <w:rPr>
          <w:rFonts w:eastAsia="Batang" w:hint="eastAsia"/>
          <w:color w:val="000000"/>
          <w:lang w:eastAsia="ko-KR"/>
        </w:rPr>
        <w:t>champion</w:t>
      </w:r>
      <w:r w:rsidRPr="00B72E28">
        <w:rPr>
          <w:rFonts w:eastAsia="Batang"/>
          <w:color w:val="000000"/>
          <w:lang w:eastAsia="ko-KR"/>
        </w:rPr>
        <w:t xml:space="preserve"> and </w:t>
      </w:r>
      <w:r w:rsidRPr="00B72E28">
        <w:rPr>
          <w:rFonts w:hint="eastAsia"/>
          <w:color w:val="000000"/>
        </w:rPr>
        <w:t xml:space="preserve">the </w:t>
      </w:r>
      <w:r w:rsidRPr="00B72E28">
        <w:rPr>
          <w:rFonts w:eastAsia="Batang"/>
          <w:color w:val="000000"/>
          <w:lang w:eastAsia="ko-KR"/>
        </w:rPr>
        <w:t xml:space="preserve">first and second runners-up in the Men’s </w:t>
      </w:r>
      <w:r w:rsidRPr="00B72E28">
        <w:rPr>
          <w:rFonts w:hint="eastAsia"/>
          <w:color w:val="000000"/>
        </w:rPr>
        <w:t>Division</w:t>
      </w:r>
      <w:r w:rsidRPr="00B72E28">
        <w:rPr>
          <w:rFonts w:eastAsia="Batang"/>
          <w:color w:val="000000"/>
          <w:lang w:eastAsia="ko-KR"/>
        </w:rPr>
        <w:t xml:space="preserve">, and the </w:t>
      </w:r>
      <w:r w:rsidRPr="00B72E28">
        <w:rPr>
          <w:rFonts w:eastAsia="Batang" w:hint="eastAsia"/>
          <w:color w:val="000000"/>
          <w:lang w:eastAsia="ko-KR"/>
        </w:rPr>
        <w:t>champion</w:t>
      </w:r>
      <w:r w:rsidRPr="00B72E28">
        <w:rPr>
          <w:rFonts w:eastAsia="Batang"/>
          <w:color w:val="000000"/>
          <w:lang w:eastAsia="ko-KR"/>
        </w:rPr>
        <w:t xml:space="preserve"> in the Women’s </w:t>
      </w:r>
      <w:r w:rsidRPr="00B72E28">
        <w:rPr>
          <w:rFonts w:hint="eastAsia"/>
          <w:color w:val="000000"/>
        </w:rPr>
        <w:t>Division</w:t>
      </w:r>
      <w:r w:rsidRPr="00B72E28">
        <w:rPr>
          <w:rFonts w:eastAsia="Batang"/>
          <w:color w:val="000000"/>
          <w:lang w:eastAsia="ko-KR"/>
        </w:rPr>
        <w:t>.</w:t>
      </w:r>
      <w:r w:rsidRPr="00B72E28">
        <w:rPr>
          <w:rFonts w:eastAsia="Batang" w:hint="eastAsia"/>
          <w:color w:val="000000"/>
          <w:lang w:eastAsia="ko-KR"/>
        </w:rPr>
        <w:t xml:space="preserve"> </w:t>
      </w:r>
      <w:r w:rsidRPr="00B72E28">
        <w:rPr>
          <w:rFonts w:eastAsia="Batang"/>
          <w:color w:val="000000"/>
          <w:lang w:eastAsia="ko-KR"/>
        </w:rPr>
        <w:t xml:space="preserve"> </w:t>
      </w:r>
      <w:r w:rsidRPr="00B72E28">
        <w:rPr>
          <w:rFonts w:eastAsia="Batang" w:hint="eastAsia"/>
          <w:color w:val="000000"/>
          <w:lang w:eastAsia="ko-KR"/>
        </w:rPr>
        <w:t xml:space="preserve">The </w:t>
      </w:r>
      <w:r w:rsidRPr="00B72E28">
        <w:rPr>
          <w:rFonts w:eastAsia="Batang"/>
          <w:color w:val="000000"/>
          <w:lang w:eastAsia="ko-KR"/>
        </w:rPr>
        <w:t>champion</w:t>
      </w:r>
      <w:r w:rsidRPr="00B72E28">
        <w:rPr>
          <w:rFonts w:eastAsia="Batang" w:hint="eastAsia"/>
          <w:color w:val="000000"/>
          <w:lang w:eastAsia="ko-KR"/>
        </w:rPr>
        <w:t>s of</w:t>
      </w:r>
      <w:r w:rsidRPr="00B72E28">
        <w:rPr>
          <w:rFonts w:eastAsia="Batang"/>
          <w:color w:val="000000"/>
          <w:lang w:eastAsia="ko-KR"/>
        </w:rPr>
        <w:t xml:space="preserve"> the </w:t>
      </w:r>
      <w:r w:rsidRPr="00B72E28">
        <w:rPr>
          <w:color w:val="000000"/>
        </w:rPr>
        <w:t xml:space="preserve">Men’s </w:t>
      </w:r>
      <w:r w:rsidRPr="00B72E28">
        <w:rPr>
          <w:rFonts w:hint="eastAsia"/>
          <w:color w:val="000000"/>
        </w:rPr>
        <w:t>Division</w:t>
      </w:r>
      <w:r w:rsidRPr="00B72E28">
        <w:rPr>
          <w:color w:val="000000"/>
        </w:rPr>
        <w:t xml:space="preserve"> and Women’s </w:t>
      </w:r>
      <w:r w:rsidRPr="00B72E28">
        <w:rPr>
          <w:rFonts w:hint="eastAsia"/>
          <w:color w:val="000000"/>
        </w:rPr>
        <w:t xml:space="preserve">Division will </w:t>
      </w:r>
      <w:r w:rsidRPr="00B72E28">
        <w:rPr>
          <w:color w:val="000000"/>
        </w:rPr>
        <w:t>have direct entry</w:t>
      </w:r>
      <w:r w:rsidRPr="00B72E28">
        <w:rPr>
          <w:rFonts w:hint="eastAsia"/>
          <w:color w:val="000000"/>
        </w:rPr>
        <w:t xml:space="preserve"> </w:t>
      </w:r>
      <w:r w:rsidRPr="00B72E28">
        <w:rPr>
          <w:color w:val="000000"/>
        </w:rPr>
        <w:t>to</w:t>
      </w:r>
      <w:r w:rsidRPr="00B72E28">
        <w:rPr>
          <w:rFonts w:hint="eastAsia"/>
          <w:color w:val="000000"/>
        </w:rPr>
        <w:t xml:space="preserve"> </w:t>
      </w:r>
      <w:r w:rsidRPr="00B72E28">
        <w:rPr>
          <w:color w:val="000000"/>
        </w:rPr>
        <w:t>both the Training</w:t>
      </w:r>
      <w:r w:rsidRPr="00B72E28">
        <w:rPr>
          <w:rFonts w:hint="eastAsia"/>
          <w:color w:val="000000"/>
        </w:rPr>
        <w:t xml:space="preserve"> and Selection Contest in the following year without </w:t>
      </w:r>
      <w:r w:rsidRPr="00B72E28">
        <w:rPr>
          <w:color w:val="000000"/>
        </w:rPr>
        <w:t>the need for</w:t>
      </w:r>
      <w:r w:rsidRPr="00B72E28">
        <w:rPr>
          <w:rFonts w:hint="eastAsia"/>
          <w:color w:val="000000"/>
        </w:rPr>
        <w:t xml:space="preserve"> ballot</w:t>
      </w:r>
      <w:r w:rsidRPr="00B72E28">
        <w:rPr>
          <w:color w:val="000000"/>
        </w:rPr>
        <w:t>.</w:t>
      </w:r>
      <w:r w:rsidRPr="00B72E28">
        <w:rPr>
          <w:rFonts w:eastAsia="華康細明體" w:hint="eastAsia"/>
          <w:color w:val="000000"/>
        </w:rPr>
        <w:t xml:space="preserve"> </w:t>
      </w:r>
      <w:r w:rsidRPr="00B72E28">
        <w:rPr>
          <w:rFonts w:eastAsia="華康細明體"/>
          <w:color w:val="000000"/>
        </w:rPr>
        <w:t xml:space="preserve"> </w:t>
      </w:r>
      <w:r w:rsidRPr="00B72E28">
        <w:rPr>
          <w:rFonts w:eastAsia="華康細明體" w:hint="eastAsia"/>
          <w:color w:val="000000"/>
        </w:rPr>
        <w:t xml:space="preserve">A special prize, namely </w:t>
      </w:r>
      <w:r w:rsidRPr="00B72E28">
        <w:rPr>
          <w:rFonts w:eastAsia="Batang"/>
          <w:color w:val="000000"/>
          <w:lang w:eastAsia="ko-KR"/>
        </w:rPr>
        <w:t>“</w:t>
      </w:r>
      <w:r w:rsidRPr="00B72E28">
        <w:rPr>
          <w:rFonts w:eastAsia="Batang" w:hint="eastAsia"/>
          <w:color w:val="000000"/>
          <w:lang w:eastAsia="ko-KR"/>
        </w:rPr>
        <w:t xml:space="preserve">Full Pocket of Lucky </w:t>
      </w:r>
      <w:r w:rsidRPr="00B72E28">
        <w:rPr>
          <w:rFonts w:eastAsia="標楷體" w:hint="eastAsia"/>
          <w:color w:val="000000"/>
        </w:rPr>
        <w:t>Buns</w:t>
      </w:r>
      <w:r w:rsidRPr="00B72E28">
        <w:rPr>
          <w:rFonts w:eastAsia="Batang"/>
          <w:color w:val="000000"/>
          <w:lang w:eastAsia="ko-KR"/>
        </w:rPr>
        <w:t>”</w:t>
      </w:r>
      <w:r w:rsidRPr="00B72E28">
        <w:rPr>
          <w:rFonts w:hint="eastAsia"/>
          <w:color w:val="000000"/>
        </w:rPr>
        <w:t xml:space="preserve">, will be awarded to the </w:t>
      </w:r>
      <w:r w:rsidRPr="00B72E28">
        <w:rPr>
          <w:rFonts w:eastAsia="Batang" w:hint="eastAsia"/>
          <w:color w:val="000000"/>
          <w:lang w:eastAsia="ko-KR"/>
        </w:rPr>
        <w:t>participant who bags the</w:t>
      </w:r>
      <w:r w:rsidRPr="00B72E28">
        <w:rPr>
          <w:rFonts w:eastAsia="Batang"/>
          <w:color w:val="000000"/>
          <w:lang w:eastAsia="ko-KR"/>
        </w:rPr>
        <w:t xml:space="preserve"> largest number of</w:t>
      </w:r>
      <w:r w:rsidRPr="00B72E28">
        <w:rPr>
          <w:rFonts w:eastAsia="Batang" w:hint="eastAsia"/>
          <w:color w:val="000000"/>
          <w:lang w:eastAsia="ko-KR"/>
        </w:rPr>
        <w:t xml:space="preserve"> buns. </w:t>
      </w:r>
      <w:r w:rsidRPr="00B72E28">
        <w:rPr>
          <w:rFonts w:eastAsia="Batang"/>
          <w:color w:val="000000"/>
          <w:lang w:eastAsia="ko-KR"/>
        </w:rPr>
        <w:t xml:space="preserve"> </w:t>
      </w:r>
      <w:r w:rsidRPr="00B72E28">
        <w:rPr>
          <w:rFonts w:hint="eastAsia"/>
          <w:color w:val="000000"/>
        </w:rPr>
        <w:t>Starting from 201</w:t>
      </w:r>
      <w:r w:rsidRPr="00B72E28">
        <w:rPr>
          <w:rFonts w:hint="eastAsia"/>
          <w:color w:val="000000"/>
          <w:lang w:eastAsia="zh-HK"/>
        </w:rPr>
        <w:t>6</w:t>
      </w:r>
      <w:r w:rsidRPr="00B72E28">
        <w:rPr>
          <w:color w:val="000000"/>
        </w:rPr>
        <w:t>,</w:t>
      </w:r>
      <w:r w:rsidRPr="00B72E28">
        <w:rPr>
          <w:rFonts w:hint="eastAsia"/>
          <w:color w:val="000000"/>
        </w:rPr>
        <w:t xml:space="preserve"> </w:t>
      </w:r>
      <w:r w:rsidRPr="00B72E28">
        <w:rPr>
          <w:rFonts w:eastAsia="Batang"/>
          <w:color w:val="000000"/>
          <w:lang w:eastAsia="ko-KR"/>
        </w:rPr>
        <w:t>the “King of King</w:t>
      </w:r>
      <w:r w:rsidRPr="00B72E28">
        <w:rPr>
          <w:rFonts w:eastAsia="Batang" w:hint="eastAsia"/>
          <w:color w:val="000000"/>
          <w:lang w:eastAsia="ko-KR"/>
        </w:rPr>
        <w:t>s</w:t>
      </w:r>
      <w:r w:rsidRPr="00B72E28">
        <w:rPr>
          <w:rFonts w:eastAsia="Batang"/>
          <w:color w:val="000000"/>
          <w:lang w:eastAsia="ko-KR"/>
        </w:rPr>
        <w:t xml:space="preserve">” Award and the “Queen of </w:t>
      </w:r>
      <w:r w:rsidRPr="00B72E28">
        <w:rPr>
          <w:rFonts w:eastAsia="Batang"/>
          <w:color w:val="000000"/>
          <w:lang w:eastAsia="ko-KR"/>
        </w:rPr>
        <w:lastRenderedPageBreak/>
        <w:t>Queen</w:t>
      </w:r>
      <w:r w:rsidRPr="00B72E28">
        <w:rPr>
          <w:rFonts w:eastAsia="Batang" w:hint="eastAsia"/>
          <w:color w:val="000000"/>
          <w:lang w:eastAsia="ko-KR"/>
        </w:rPr>
        <w:t>s</w:t>
      </w:r>
      <w:r w:rsidRPr="00B72E28">
        <w:rPr>
          <w:rFonts w:eastAsia="Batang"/>
          <w:color w:val="000000"/>
          <w:lang w:eastAsia="ko-KR"/>
        </w:rPr>
        <w:t>” Award</w:t>
      </w:r>
      <w:r w:rsidRPr="00B72E28">
        <w:rPr>
          <w:rFonts w:eastAsia="Batang" w:hint="eastAsia"/>
          <w:color w:val="000000"/>
          <w:lang w:eastAsia="ko-KR"/>
        </w:rPr>
        <w:t xml:space="preserve"> </w:t>
      </w:r>
      <w:r w:rsidRPr="00B72E28">
        <w:rPr>
          <w:rFonts w:eastAsia="Batang"/>
          <w:color w:val="000000"/>
          <w:lang w:eastAsia="ko-KR"/>
        </w:rPr>
        <w:t>have</w:t>
      </w:r>
      <w:r w:rsidRPr="00B72E28">
        <w:rPr>
          <w:rFonts w:eastAsia="Batang" w:hint="eastAsia"/>
          <w:color w:val="000000"/>
          <w:lang w:eastAsia="ko-KR"/>
        </w:rPr>
        <w:t xml:space="preserve"> be</w:t>
      </w:r>
      <w:r w:rsidRPr="00B72E28">
        <w:rPr>
          <w:rFonts w:eastAsia="Batang"/>
          <w:color w:val="000000"/>
          <w:lang w:eastAsia="ko-KR"/>
        </w:rPr>
        <w:t>en</w:t>
      </w:r>
      <w:r w:rsidRPr="00B72E28">
        <w:rPr>
          <w:rFonts w:eastAsia="Batang" w:hint="eastAsia"/>
          <w:color w:val="000000"/>
          <w:lang w:eastAsia="ko-KR"/>
        </w:rPr>
        <w:t xml:space="preserve"> presented to any winner who has won the champion title three times </w:t>
      </w:r>
      <w:r w:rsidRPr="00B72E28">
        <w:rPr>
          <w:rFonts w:eastAsia="Batang"/>
          <w:color w:val="000000"/>
          <w:lang w:eastAsia="ko-KR"/>
        </w:rPr>
        <w:t xml:space="preserve">in total </w:t>
      </w:r>
      <w:r w:rsidRPr="00B72E28">
        <w:rPr>
          <w:rFonts w:eastAsia="Batang" w:hint="eastAsia"/>
          <w:color w:val="000000"/>
          <w:lang w:eastAsia="ko-KR"/>
        </w:rPr>
        <w:t>in the</w:t>
      </w:r>
      <w:r w:rsidRPr="00B72E28">
        <w:rPr>
          <w:rFonts w:eastAsia="Batang"/>
          <w:color w:val="000000"/>
          <w:lang w:eastAsia="ko-KR"/>
        </w:rPr>
        <w:t xml:space="preserve"> Men’s </w:t>
      </w:r>
      <w:r w:rsidRPr="00B72E28">
        <w:rPr>
          <w:rFonts w:eastAsia="Batang" w:hint="eastAsia"/>
          <w:color w:val="000000"/>
          <w:lang w:eastAsia="ko-KR"/>
        </w:rPr>
        <w:t xml:space="preserve">Division or the </w:t>
      </w:r>
      <w:r w:rsidRPr="00B72E28">
        <w:rPr>
          <w:rFonts w:eastAsia="Batang"/>
          <w:color w:val="000000"/>
          <w:lang w:eastAsia="ko-KR"/>
        </w:rPr>
        <w:t xml:space="preserve">Women’s </w:t>
      </w:r>
      <w:r w:rsidRPr="00B72E28">
        <w:rPr>
          <w:rFonts w:eastAsia="Batang" w:hint="eastAsia"/>
          <w:color w:val="000000"/>
          <w:lang w:eastAsia="ko-KR"/>
        </w:rPr>
        <w:t>Division</w:t>
      </w:r>
      <w:r w:rsidRPr="00B72E28">
        <w:rPr>
          <w:rFonts w:hint="eastAsia"/>
          <w:color w:val="000000"/>
          <w:lang w:eastAsia="zh-HK"/>
        </w:rPr>
        <w:t xml:space="preserve"> respectively</w:t>
      </w:r>
      <w:r w:rsidRPr="00B72E28">
        <w:rPr>
          <w:rFonts w:eastAsia="Batang" w:hint="eastAsia"/>
          <w:color w:val="000000"/>
          <w:lang w:eastAsia="ko-KR"/>
        </w:rPr>
        <w:t xml:space="preserve">. </w:t>
      </w:r>
      <w:r w:rsidRPr="00B72E28">
        <w:rPr>
          <w:rFonts w:eastAsia="Batang"/>
          <w:color w:val="000000"/>
          <w:lang w:eastAsia="ko-KR"/>
        </w:rPr>
        <w:t xml:space="preserve"> Past holders</w:t>
      </w:r>
      <w:r w:rsidRPr="00B72E28">
        <w:rPr>
          <w:rFonts w:eastAsia="標楷體"/>
          <w:color w:val="000000"/>
        </w:rPr>
        <w:t xml:space="preserve"> of</w:t>
      </w:r>
      <w:r w:rsidRPr="00B72E28">
        <w:rPr>
          <w:rFonts w:eastAsia="標楷體" w:hint="eastAsia"/>
          <w:color w:val="000000"/>
        </w:rPr>
        <w:t xml:space="preserve"> </w:t>
      </w:r>
      <w:r w:rsidRPr="00B72E28">
        <w:rPr>
          <w:rFonts w:eastAsia="標楷體"/>
          <w:color w:val="000000"/>
        </w:rPr>
        <w:t xml:space="preserve">the “King of Kings” </w:t>
      </w:r>
      <w:r w:rsidRPr="00B72E28">
        <w:rPr>
          <w:rFonts w:eastAsia="Batang"/>
          <w:color w:val="000000"/>
          <w:lang w:eastAsia="ko-KR"/>
        </w:rPr>
        <w:t>Award or the “Queen of Queen</w:t>
      </w:r>
      <w:r w:rsidRPr="00B72E28">
        <w:rPr>
          <w:rFonts w:eastAsia="Batang" w:hint="eastAsia"/>
          <w:color w:val="000000"/>
          <w:lang w:eastAsia="ko-KR"/>
        </w:rPr>
        <w:t>s</w:t>
      </w:r>
      <w:r w:rsidRPr="00B72E28">
        <w:rPr>
          <w:rFonts w:eastAsia="Batang"/>
          <w:color w:val="000000"/>
          <w:lang w:eastAsia="ko-KR"/>
        </w:rPr>
        <w:t>” Award are required to win the championships another three times in total before being able to get the same titles again.</w:t>
      </w:r>
    </w:p>
    <w:p w:rsidR="00E45D02" w:rsidRPr="00B72E28" w:rsidRDefault="00E45D02" w:rsidP="009913E3">
      <w:pPr>
        <w:tabs>
          <w:tab w:val="left" w:pos="4217"/>
        </w:tabs>
        <w:snapToGrid w:val="0"/>
        <w:ind w:leftChars="59" w:left="142" w:rightChars="1" w:right="2"/>
        <w:jc w:val="both"/>
        <w:rPr>
          <w:color w:val="000000"/>
          <w:sz w:val="16"/>
          <w:lang w:eastAsia="zh-HK"/>
        </w:rPr>
      </w:pPr>
    </w:p>
    <w:p w:rsidR="00E45D02" w:rsidRPr="00B72E28" w:rsidRDefault="00394D75" w:rsidP="00E45D02">
      <w:pPr>
        <w:tabs>
          <w:tab w:val="left" w:pos="1100"/>
        </w:tabs>
        <w:snapToGrid w:val="0"/>
        <w:ind w:leftChars="59" w:left="142" w:rightChars="1" w:right="2"/>
        <w:jc w:val="both"/>
        <w:rPr>
          <w:rFonts w:eastAsia="標楷體"/>
          <w:color w:val="000000"/>
        </w:rPr>
      </w:pPr>
      <w:r w:rsidRPr="00B72E28">
        <w:rPr>
          <w:rFonts w:eastAsia="標楷體"/>
          <w:b/>
          <w:bCs/>
          <w:color w:val="000000"/>
        </w:rPr>
        <w:t xml:space="preserve">Adjudication: </w:t>
      </w:r>
      <w:r w:rsidRPr="00B72E28">
        <w:rPr>
          <w:rFonts w:eastAsia="標楷體" w:hint="eastAsia"/>
          <w:color w:val="000000"/>
        </w:rPr>
        <w:t>The panel of judges consist</w:t>
      </w:r>
      <w:r w:rsidRPr="00B72E28">
        <w:rPr>
          <w:rFonts w:eastAsia="標楷體"/>
          <w:color w:val="000000"/>
        </w:rPr>
        <w:t>s</w:t>
      </w:r>
      <w:r w:rsidRPr="00B72E28">
        <w:rPr>
          <w:rFonts w:eastAsia="標楷體" w:hint="eastAsia"/>
          <w:color w:val="000000"/>
        </w:rPr>
        <w:t xml:space="preserve"> of representatives from t</w:t>
      </w:r>
      <w:r w:rsidRPr="00B72E28">
        <w:rPr>
          <w:rFonts w:eastAsia="標楷體"/>
          <w:color w:val="000000"/>
        </w:rPr>
        <w:t xml:space="preserve">he </w:t>
      </w:r>
      <w:r w:rsidRPr="00B72E28">
        <w:rPr>
          <w:rFonts w:eastAsia="標楷體" w:hint="eastAsia"/>
          <w:color w:val="000000"/>
        </w:rPr>
        <w:t xml:space="preserve">major Organisers and the </w:t>
      </w:r>
      <w:r w:rsidRPr="00B72E28">
        <w:rPr>
          <w:rFonts w:eastAsia="標楷體"/>
          <w:color w:val="000000"/>
        </w:rPr>
        <w:t xml:space="preserve">    </w:t>
      </w:r>
      <w:r w:rsidRPr="00B72E28">
        <w:rPr>
          <w:rFonts w:eastAsia="標楷體"/>
          <w:color w:val="000000"/>
        </w:rPr>
        <w:tab/>
      </w:r>
      <w:r w:rsidRPr="00B72E28">
        <w:rPr>
          <w:rFonts w:eastAsia="標楷體"/>
          <w:color w:val="000000"/>
        </w:rPr>
        <w:tab/>
        <w:t xml:space="preserve">     Hong Kong</w:t>
      </w:r>
      <w:r w:rsidR="00AA09F3" w:rsidRPr="00B72E28">
        <w:rPr>
          <w:rFonts w:eastAsia="標楷體"/>
          <w:color w:val="000000"/>
        </w:rPr>
        <w:t>, China</w:t>
      </w:r>
      <w:r w:rsidRPr="00B72E28">
        <w:rPr>
          <w:rFonts w:eastAsia="標楷體"/>
          <w:color w:val="000000"/>
        </w:rPr>
        <w:t xml:space="preserve"> Mountaineering and Climbing Union Limited.</w:t>
      </w:r>
    </w:p>
    <w:p w:rsidR="00E45D02" w:rsidRPr="00B72E28" w:rsidRDefault="00E45D02" w:rsidP="00E45D02">
      <w:pPr>
        <w:snapToGrid w:val="0"/>
        <w:spacing w:afterLines="30" w:after="108"/>
        <w:ind w:leftChars="59" w:left="142" w:rightChars="1" w:right="2"/>
        <w:jc w:val="both"/>
        <w:rPr>
          <w:rFonts w:eastAsia="標楷體"/>
          <w:color w:val="000000"/>
          <w:sz w:val="10"/>
          <w:lang w:eastAsia="zh-HK"/>
        </w:rPr>
      </w:pPr>
    </w:p>
    <w:p w:rsidR="00E45D02" w:rsidRPr="00B72E28" w:rsidRDefault="00394D75" w:rsidP="00E45D02">
      <w:pPr>
        <w:tabs>
          <w:tab w:val="left" w:pos="1100"/>
          <w:tab w:val="left" w:pos="1247"/>
        </w:tabs>
        <w:snapToGrid w:val="0"/>
        <w:ind w:leftChars="59" w:left="142" w:rightChars="1" w:right="2"/>
        <w:jc w:val="both"/>
        <w:rPr>
          <w:rFonts w:eastAsia="標楷體"/>
          <w:color w:val="000000"/>
          <w:lang w:eastAsia="zh-HK"/>
        </w:rPr>
      </w:pPr>
      <w:r w:rsidRPr="00B72E28">
        <w:rPr>
          <w:rFonts w:eastAsia="標楷體"/>
          <w:b/>
          <w:bCs/>
          <w:color w:val="000000"/>
        </w:rPr>
        <w:t>Rules</w:t>
      </w:r>
      <w:r w:rsidRPr="00B72E28">
        <w:rPr>
          <w:rFonts w:eastAsia="標楷體"/>
          <w:b/>
          <w:color w:val="000000"/>
        </w:rPr>
        <w:t>:</w:t>
      </w:r>
      <w:r w:rsidRPr="00B72E28">
        <w:rPr>
          <w:rFonts w:eastAsia="標楷體" w:hint="eastAsia"/>
          <w:color w:val="000000"/>
        </w:rPr>
        <w:tab/>
      </w:r>
      <w:r w:rsidRPr="00B72E28">
        <w:rPr>
          <w:rFonts w:eastAsia="標楷體"/>
          <w:color w:val="000000"/>
        </w:rPr>
        <w:t xml:space="preserve">Please refer to the </w:t>
      </w:r>
      <w:r w:rsidRPr="00B72E28">
        <w:rPr>
          <w:rFonts w:eastAsia="標楷體"/>
          <w:b/>
          <w:color w:val="000000"/>
        </w:rPr>
        <w:t xml:space="preserve">“Notes to </w:t>
      </w:r>
      <w:r w:rsidRPr="00B72E28">
        <w:rPr>
          <w:rFonts w:eastAsia="標楷體" w:hint="eastAsia"/>
          <w:b/>
          <w:color w:val="000000"/>
        </w:rPr>
        <w:t>Participants</w:t>
      </w:r>
      <w:r w:rsidRPr="00B72E28">
        <w:rPr>
          <w:rFonts w:eastAsia="標楷體"/>
          <w:b/>
          <w:color w:val="000000"/>
        </w:rPr>
        <w:t xml:space="preserve"> of the Bun Scrambling Competition”</w:t>
      </w:r>
      <w:r w:rsidRPr="00B72E28">
        <w:rPr>
          <w:rFonts w:eastAsia="標楷體" w:hint="eastAsia"/>
          <w:color w:val="000000"/>
        </w:rPr>
        <w:t>.</w:t>
      </w:r>
    </w:p>
    <w:p w:rsidR="00E45D02" w:rsidRPr="00B72E28" w:rsidRDefault="00E45D02" w:rsidP="00E45D02">
      <w:pPr>
        <w:tabs>
          <w:tab w:val="left" w:pos="1100"/>
          <w:tab w:val="left" w:pos="1247"/>
        </w:tabs>
        <w:snapToGrid w:val="0"/>
        <w:ind w:leftChars="59" w:left="142" w:rightChars="1" w:right="2"/>
        <w:jc w:val="both"/>
        <w:rPr>
          <w:rFonts w:eastAsia="Batang"/>
          <w:b/>
          <w:color w:val="000000"/>
          <w:sz w:val="16"/>
          <w:lang w:eastAsia="zh-HK"/>
        </w:rPr>
      </w:pPr>
    </w:p>
    <w:p w:rsidR="00E45D02" w:rsidRPr="00B72E28" w:rsidRDefault="00394D75" w:rsidP="00E45D02">
      <w:pPr>
        <w:tabs>
          <w:tab w:val="left" w:pos="1100"/>
          <w:tab w:val="left" w:pos="1247"/>
        </w:tabs>
        <w:snapToGrid w:val="0"/>
        <w:ind w:leftChars="59" w:left="142" w:rightChars="1" w:right="2"/>
        <w:jc w:val="both"/>
        <w:rPr>
          <w:color w:val="000000"/>
          <w:lang w:eastAsia="zh-HK"/>
        </w:rPr>
      </w:pPr>
      <w:r w:rsidRPr="00B72E28">
        <w:rPr>
          <w:rFonts w:eastAsia="標楷體"/>
          <w:b/>
          <w:bCs/>
          <w:color w:val="000000"/>
        </w:rPr>
        <w:t>Appeal</w:t>
      </w:r>
      <w:r w:rsidRPr="00B72E28">
        <w:rPr>
          <w:rFonts w:eastAsia="標楷體"/>
          <w:b/>
          <w:color w:val="000000"/>
        </w:rPr>
        <w:t>:</w:t>
      </w:r>
      <w:r w:rsidRPr="00B72E28">
        <w:rPr>
          <w:rFonts w:eastAsia="標楷體" w:hint="eastAsia"/>
          <w:b/>
          <w:color w:val="000000"/>
        </w:rPr>
        <w:tab/>
      </w:r>
      <w:r w:rsidRPr="00B72E28">
        <w:rPr>
          <w:color w:val="000000"/>
        </w:rPr>
        <w:t xml:space="preserve">No appeal will be </w:t>
      </w:r>
      <w:r w:rsidRPr="00B72E28">
        <w:rPr>
          <w:rFonts w:hint="eastAsia"/>
          <w:color w:val="000000"/>
        </w:rPr>
        <w:t>accepted.</w:t>
      </w:r>
      <w:r w:rsidRPr="00B72E28">
        <w:rPr>
          <w:color w:val="000000"/>
        </w:rPr>
        <w:t xml:space="preserve"> </w:t>
      </w:r>
      <w:r w:rsidRPr="00B72E28">
        <w:rPr>
          <w:rFonts w:hint="eastAsia"/>
          <w:color w:val="000000"/>
        </w:rPr>
        <w:t xml:space="preserve"> T</w:t>
      </w:r>
      <w:r w:rsidRPr="00B72E28">
        <w:rPr>
          <w:color w:val="000000"/>
        </w:rPr>
        <w:t xml:space="preserve">he decision of the </w:t>
      </w:r>
      <w:r w:rsidRPr="00B72E28">
        <w:rPr>
          <w:rFonts w:hint="eastAsia"/>
          <w:color w:val="000000"/>
        </w:rPr>
        <w:t xml:space="preserve">judges </w:t>
      </w:r>
      <w:r w:rsidRPr="00B72E28">
        <w:rPr>
          <w:color w:val="000000"/>
        </w:rPr>
        <w:t>shall be final.</w:t>
      </w:r>
    </w:p>
    <w:p w:rsidR="00E45D02" w:rsidRPr="00B72E28" w:rsidRDefault="00E45D02" w:rsidP="00E45D02">
      <w:pPr>
        <w:tabs>
          <w:tab w:val="left" w:pos="1100"/>
          <w:tab w:val="left" w:pos="1247"/>
        </w:tabs>
        <w:snapToGrid w:val="0"/>
        <w:ind w:leftChars="59" w:left="142" w:rightChars="1" w:right="2"/>
        <w:jc w:val="both"/>
        <w:rPr>
          <w:b/>
          <w:color w:val="000000"/>
          <w:sz w:val="16"/>
          <w:lang w:eastAsia="zh-HK"/>
        </w:rPr>
      </w:pPr>
    </w:p>
    <w:p w:rsidR="00E45D02" w:rsidRPr="00DF051A" w:rsidRDefault="00394D75" w:rsidP="00E45D02">
      <w:pPr>
        <w:tabs>
          <w:tab w:val="left" w:pos="1100"/>
          <w:tab w:val="left" w:pos="1247"/>
        </w:tabs>
        <w:snapToGrid w:val="0"/>
        <w:ind w:leftChars="59" w:left="1343" w:rightChars="1" w:right="2" w:hangingChars="500" w:hanging="1201"/>
        <w:jc w:val="both"/>
        <w:rPr>
          <w:rFonts w:eastAsia="Batang"/>
          <w:color w:val="000000"/>
          <w:lang w:eastAsia="ko-KR"/>
        </w:rPr>
      </w:pPr>
      <w:r w:rsidRPr="00B72E28">
        <w:rPr>
          <w:rFonts w:eastAsia="標楷體"/>
          <w:b/>
          <w:bCs/>
          <w:color w:val="000000"/>
        </w:rPr>
        <w:t>Enquir</w:t>
      </w:r>
      <w:r w:rsidRPr="00B72E28">
        <w:rPr>
          <w:rFonts w:eastAsia="標楷體" w:hint="eastAsia"/>
          <w:b/>
          <w:bCs/>
          <w:color w:val="000000"/>
        </w:rPr>
        <w:t>ies</w:t>
      </w:r>
      <w:r w:rsidRPr="00B72E28">
        <w:rPr>
          <w:rFonts w:eastAsia="標楷體"/>
          <w:b/>
          <w:color w:val="000000"/>
        </w:rPr>
        <w:t>:</w:t>
      </w:r>
      <w:r w:rsidRPr="00B72E28">
        <w:rPr>
          <w:rFonts w:eastAsia="標楷體" w:hint="eastAsia"/>
          <w:b/>
          <w:color w:val="000000"/>
          <w:lang w:eastAsia="zh-HK"/>
        </w:rPr>
        <w:t xml:space="preserve"> </w:t>
      </w:r>
      <w:r w:rsidRPr="00B72E28">
        <w:rPr>
          <w:rFonts w:eastAsia="標楷體" w:hint="eastAsia"/>
          <w:color w:val="000000"/>
        </w:rPr>
        <w:tab/>
      </w:r>
      <w:r w:rsidRPr="00B72E28">
        <w:rPr>
          <w:rFonts w:eastAsia="標楷體"/>
          <w:color w:val="000000"/>
        </w:rPr>
        <w:t xml:space="preserve">Applicants may contact the </w:t>
      </w:r>
      <w:r w:rsidRPr="00B72E28">
        <w:rPr>
          <w:rFonts w:eastAsia="標楷體" w:hint="eastAsia"/>
          <w:color w:val="000000"/>
        </w:rPr>
        <w:t>I</w:t>
      </w:r>
      <w:r w:rsidRPr="00B72E28">
        <w:rPr>
          <w:rFonts w:eastAsia="標楷體"/>
          <w:color w:val="000000"/>
        </w:rPr>
        <w:t>s</w:t>
      </w:r>
      <w:r w:rsidR="00AA09F3" w:rsidRPr="00B72E28">
        <w:rPr>
          <w:rFonts w:eastAsia="標楷體"/>
          <w:color w:val="000000"/>
        </w:rPr>
        <w:t xml:space="preserve">lands </w:t>
      </w:r>
      <w:r w:rsidRPr="00B72E28">
        <w:rPr>
          <w:rFonts w:eastAsia="標楷體"/>
          <w:color w:val="000000"/>
        </w:rPr>
        <w:t>D</w:t>
      </w:r>
      <w:r w:rsidR="00AA09F3" w:rsidRPr="00B72E28">
        <w:rPr>
          <w:rFonts w:eastAsia="標楷體"/>
          <w:color w:val="000000"/>
        </w:rPr>
        <w:t xml:space="preserve">istrict </w:t>
      </w:r>
      <w:r w:rsidRPr="00B72E28">
        <w:rPr>
          <w:rFonts w:eastAsia="標楷體"/>
          <w:color w:val="000000"/>
        </w:rPr>
        <w:t>L</w:t>
      </w:r>
      <w:r w:rsidR="00AA09F3" w:rsidRPr="00B72E28">
        <w:rPr>
          <w:rFonts w:eastAsia="標楷體"/>
          <w:color w:val="000000"/>
        </w:rPr>
        <w:t xml:space="preserve">eisure </w:t>
      </w:r>
      <w:r w:rsidRPr="00B72E28">
        <w:rPr>
          <w:rFonts w:eastAsia="標楷體"/>
          <w:color w:val="000000"/>
        </w:rPr>
        <w:t>S</w:t>
      </w:r>
      <w:r w:rsidR="00AA09F3" w:rsidRPr="00B72E28">
        <w:rPr>
          <w:rFonts w:eastAsia="標楷體"/>
          <w:color w:val="000000"/>
        </w:rPr>
        <w:t xml:space="preserve">ervices </w:t>
      </w:r>
      <w:r w:rsidRPr="00B72E28">
        <w:rPr>
          <w:rFonts w:eastAsia="標楷體" w:hint="eastAsia"/>
          <w:color w:val="000000"/>
        </w:rPr>
        <w:t>O</w:t>
      </w:r>
      <w:r w:rsidR="00AA09F3" w:rsidRPr="00B72E28">
        <w:rPr>
          <w:rFonts w:eastAsia="標楷體"/>
          <w:color w:val="000000"/>
        </w:rPr>
        <w:t>ffice</w:t>
      </w:r>
      <w:r w:rsidRPr="00B72E28">
        <w:rPr>
          <w:rFonts w:eastAsia="標楷體" w:hint="eastAsia"/>
          <w:color w:val="000000"/>
        </w:rPr>
        <w:t xml:space="preserve"> of the </w:t>
      </w:r>
      <w:r w:rsidR="00D80EA5" w:rsidRPr="00B72E28">
        <w:rPr>
          <w:rFonts w:eastAsia="標楷體"/>
          <w:color w:val="000000"/>
        </w:rPr>
        <w:t>Leisure and Cultural Services Department</w:t>
      </w:r>
      <w:r w:rsidR="00D80EA5" w:rsidRPr="00B72E28">
        <w:rPr>
          <w:rFonts w:eastAsia="標楷體" w:hint="eastAsia"/>
          <w:color w:val="000000"/>
        </w:rPr>
        <w:t xml:space="preserve"> </w:t>
      </w:r>
      <w:r w:rsidRPr="00B72E28">
        <w:rPr>
          <w:rFonts w:eastAsia="標楷體"/>
          <w:color w:val="000000"/>
        </w:rPr>
        <w:t>on</w:t>
      </w:r>
      <w:r w:rsidR="00AA09F3" w:rsidRPr="00B72E28">
        <w:rPr>
          <w:rFonts w:eastAsia="Batang"/>
          <w:color w:val="000000"/>
          <w:lang w:eastAsia="ko-KR"/>
        </w:rPr>
        <w:t xml:space="preserve"> </w:t>
      </w:r>
      <w:r w:rsidRPr="00B72E28">
        <w:rPr>
          <w:rFonts w:eastAsia="標楷體"/>
          <w:color w:val="000000"/>
        </w:rPr>
        <w:t>2852 3220</w:t>
      </w:r>
      <w:r w:rsidRPr="00B72E28">
        <w:rPr>
          <w:rFonts w:eastAsia="Batang"/>
          <w:color w:val="000000"/>
          <w:lang w:eastAsia="ko-KR"/>
        </w:rPr>
        <w:t>.</w:t>
      </w:r>
    </w:p>
    <w:p w:rsidR="00E45D02" w:rsidRDefault="00E45D02" w:rsidP="00E45D02">
      <w:pPr>
        <w:tabs>
          <w:tab w:val="left" w:pos="1100"/>
        </w:tabs>
        <w:snapToGrid w:val="0"/>
        <w:ind w:leftChars="59" w:left="142" w:rightChars="1" w:right="2"/>
        <w:jc w:val="both"/>
        <w:rPr>
          <w:color w:val="000000"/>
          <w:sz w:val="16"/>
          <w:lang w:eastAsia="zh-HK"/>
        </w:rPr>
      </w:pPr>
    </w:p>
    <w:p w:rsidR="00E45D02" w:rsidRDefault="00E45D02" w:rsidP="00E45D02">
      <w:pPr>
        <w:tabs>
          <w:tab w:val="left" w:pos="1100"/>
        </w:tabs>
        <w:snapToGrid w:val="0"/>
        <w:ind w:leftChars="59" w:left="142" w:rightChars="1" w:right="2"/>
        <w:jc w:val="both"/>
        <w:rPr>
          <w:color w:val="000000"/>
          <w:sz w:val="16"/>
          <w:lang w:eastAsia="zh-HK"/>
        </w:rPr>
      </w:pPr>
    </w:p>
    <w:p w:rsidR="00E45D02" w:rsidRDefault="00E45D02" w:rsidP="00E45D02">
      <w:pPr>
        <w:tabs>
          <w:tab w:val="left" w:pos="1100"/>
        </w:tabs>
        <w:snapToGrid w:val="0"/>
        <w:ind w:leftChars="59" w:left="142" w:rightChars="1" w:right="2"/>
        <w:jc w:val="both"/>
        <w:rPr>
          <w:color w:val="000000"/>
          <w:sz w:val="16"/>
          <w:lang w:eastAsia="zh-HK"/>
        </w:rPr>
      </w:pPr>
    </w:p>
    <w:p w:rsidR="00E45D02" w:rsidRPr="001E769D" w:rsidRDefault="00E45D02" w:rsidP="00E45D02">
      <w:pPr>
        <w:tabs>
          <w:tab w:val="left" w:pos="1100"/>
        </w:tabs>
        <w:snapToGrid w:val="0"/>
        <w:ind w:leftChars="59" w:left="142" w:rightChars="1" w:right="2"/>
        <w:jc w:val="both"/>
        <w:rPr>
          <w:color w:val="000000"/>
          <w:sz w:val="16"/>
          <w:lang w:eastAsia="zh-HK"/>
        </w:rPr>
      </w:pPr>
    </w:p>
    <w:p w:rsidR="00E45D02" w:rsidRPr="00DF051A" w:rsidRDefault="00394D75" w:rsidP="00E45D02">
      <w:pPr>
        <w:snapToGrid w:val="0"/>
        <w:ind w:leftChars="59" w:left="142" w:rightChars="1" w:right="2"/>
        <w:jc w:val="center"/>
        <w:rPr>
          <w:color w:val="000000"/>
        </w:rPr>
      </w:pPr>
      <w:r w:rsidRPr="00DF051A">
        <w:rPr>
          <w:rFonts w:eastAsia="標楷體" w:hint="eastAsia"/>
          <w:b/>
          <w:color w:val="000000"/>
          <w:sz w:val="28"/>
          <w:szCs w:val="28"/>
        </w:rPr>
        <w:t xml:space="preserve">In case of any deficiency in this Prospectus, </w:t>
      </w:r>
      <w:r w:rsidRPr="00DF051A">
        <w:rPr>
          <w:rFonts w:eastAsia="標楷體"/>
          <w:b/>
          <w:color w:val="000000"/>
          <w:sz w:val="28"/>
          <w:szCs w:val="28"/>
        </w:rPr>
        <w:br/>
      </w:r>
      <w:r w:rsidRPr="00DF051A">
        <w:rPr>
          <w:rFonts w:eastAsia="標楷體" w:hint="eastAsia"/>
          <w:b/>
          <w:color w:val="000000"/>
          <w:sz w:val="28"/>
          <w:szCs w:val="28"/>
        </w:rPr>
        <w:t>the Organisers reserve the right to amend it at any time without further notice.</w:t>
      </w:r>
    </w:p>
    <w:p w:rsidR="00D31907" w:rsidRPr="00E45D02" w:rsidRDefault="00D31907" w:rsidP="00B04E1C">
      <w:pPr>
        <w:snapToGrid w:val="0"/>
        <w:ind w:leftChars="59" w:left="142" w:rightChars="-361" w:right="-866"/>
        <w:jc w:val="both"/>
        <w:rPr>
          <w:color w:val="000000"/>
        </w:rPr>
        <w:sectPr w:rsidR="00D31907" w:rsidRPr="00E45D02" w:rsidSect="004B6ADB">
          <w:footerReference w:type="default" r:id="rId12"/>
          <w:pgSz w:w="11906" w:h="16838" w:code="9"/>
          <w:pgMar w:top="709" w:right="849" w:bottom="539" w:left="709" w:header="851" w:footer="340" w:gutter="0"/>
          <w:cols w:space="425"/>
          <w:docGrid w:type="lines" w:linePitch="360"/>
        </w:sectPr>
      </w:pPr>
    </w:p>
    <w:p w:rsidR="00D31907" w:rsidRPr="0020599D" w:rsidRDefault="00E35302" w:rsidP="00FD1607">
      <w:pPr>
        <w:tabs>
          <w:tab w:val="center" w:pos="5605"/>
          <w:tab w:val="left" w:pos="7841"/>
        </w:tabs>
        <w:snapToGrid w:val="0"/>
        <w:ind w:right="-364"/>
        <w:rPr>
          <w:rFonts w:eastAsia="標楷體"/>
          <w:b/>
          <w:bCs/>
          <w:sz w:val="32"/>
          <w:szCs w:val="32"/>
        </w:rPr>
      </w:pPr>
      <w:r>
        <w:rPr>
          <w:rFonts w:eastAsia="標楷體"/>
          <w:b/>
          <w:bCs/>
          <w:noProof/>
          <w:sz w:val="32"/>
          <w:szCs w:val="32"/>
        </w:rPr>
        <w:lastRenderedPageBreak/>
        <w:pict>
          <v:shape id="_x0000_s1027" type="#_x0000_t75" style="position:absolute;margin-left:316.75pt;margin-top:-13.1pt;width:54pt;height:45.95pt;z-index:-1" wrapcoords="-300 0 -300 21246 21600 21246 21600 0 -300 0">
            <v:imagedata r:id="rId8" o:title="值理會logo3"/>
          </v:shape>
        </w:pict>
      </w:r>
      <w:r w:rsidR="00FD1607">
        <w:rPr>
          <w:rFonts w:eastAsia="標楷體"/>
          <w:b/>
          <w:bCs/>
          <w:sz w:val="32"/>
          <w:szCs w:val="32"/>
        </w:rPr>
        <w:tab/>
      </w:r>
      <w:r>
        <w:rPr>
          <w:rFonts w:eastAsia="標楷體"/>
          <w:b/>
          <w:bCs/>
          <w:noProof/>
          <w:sz w:val="32"/>
          <w:szCs w:val="32"/>
        </w:rPr>
        <w:object w:dxaOrig="1440" w:dyaOrig="1440">
          <v:shape id="_x0000_s1028" type="#_x0000_t75" style="position:absolute;margin-left:178.65pt;margin-top:-5.3pt;width:45pt;height:43.7pt;z-index:-2;mso-position-horizontal-relative:text;mso-position-vertical-relative:text" wrapcoords="-360 0 -360 21228 21600 21228 21600 0 -360 0">
            <v:imagedata r:id="rId9" o:title=""/>
          </v:shape>
          <o:OLEObject Type="Embed" ProgID="PBrush" ShapeID="_x0000_s1028" DrawAspect="Content" ObjectID="_1797678243" r:id="rId13"/>
        </w:object>
      </w:r>
      <w:r w:rsidR="00FD1607">
        <w:rPr>
          <w:rFonts w:eastAsia="標楷體"/>
          <w:b/>
          <w:bCs/>
          <w:sz w:val="32"/>
          <w:szCs w:val="32"/>
        </w:rPr>
        <w:tab/>
      </w:r>
    </w:p>
    <w:p w:rsidR="00D31907" w:rsidRPr="0020599D" w:rsidRDefault="00D31907" w:rsidP="00D31907">
      <w:pPr>
        <w:snapToGrid w:val="0"/>
        <w:ind w:right="-363"/>
        <w:jc w:val="center"/>
        <w:rPr>
          <w:rFonts w:eastAsia="標楷體"/>
          <w:b/>
          <w:bCs/>
          <w:sz w:val="32"/>
          <w:szCs w:val="32"/>
        </w:rPr>
      </w:pPr>
    </w:p>
    <w:p w:rsidR="00D31907" w:rsidRPr="00EF6BBC" w:rsidRDefault="00394D75" w:rsidP="00D31907">
      <w:pPr>
        <w:snapToGrid w:val="0"/>
        <w:ind w:right="-364"/>
        <w:jc w:val="center"/>
        <w:rPr>
          <w:b/>
          <w:color w:val="000000"/>
          <w:u w:val="single"/>
        </w:rPr>
      </w:pPr>
      <w:r w:rsidRPr="00EF6BBC">
        <w:rPr>
          <w:b/>
          <w:color w:val="000000"/>
          <w:u w:val="single"/>
        </w:rPr>
        <w:t xml:space="preserve">Jointly </w:t>
      </w:r>
      <w:r w:rsidR="00F33B0A" w:rsidRPr="00EF6BBC">
        <w:rPr>
          <w:rFonts w:hint="eastAsia"/>
          <w:b/>
          <w:color w:val="000000"/>
          <w:u w:val="single"/>
          <w:lang w:eastAsia="zh-HK"/>
        </w:rPr>
        <w:t>Present</w:t>
      </w:r>
      <w:r w:rsidR="002B03D2" w:rsidRPr="00EF6BBC">
        <w:rPr>
          <w:b/>
          <w:color w:val="000000"/>
          <w:u w:val="single"/>
        </w:rPr>
        <w:t>ed</w:t>
      </w:r>
      <w:r w:rsidRPr="00EF6BBC">
        <w:rPr>
          <w:b/>
          <w:color w:val="000000"/>
          <w:u w:val="single"/>
        </w:rPr>
        <w:t xml:space="preserve"> by</w:t>
      </w:r>
    </w:p>
    <w:tbl>
      <w:tblPr>
        <w:tblW w:w="11492" w:type="dxa"/>
        <w:tblLook w:val="01E0" w:firstRow="1" w:lastRow="1" w:firstColumn="1" w:lastColumn="1" w:noHBand="0" w:noVBand="0"/>
      </w:tblPr>
      <w:tblGrid>
        <w:gridCol w:w="5778"/>
        <w:gridCol w:w="5714"/>
      </w:tblGrid>
      <w:tr w:rsidR="004C51F2" w:rsidTr="00054424">
        <w:tc>
          <w:tcPr>
            <w:tcW w:w="5778" w:type="dxa"/>
          </w:tcPr>
          <w:p w:rsidR="00D31907" w:rsidRPr="003C75EF" w:rsidRDefault="00FD1607" w:rsidP="00FD1607">
            <w:pPr>
              <w:snapToGrid w:val="0"/>
              <w:ind w:right="-364"/>
              <w:jc w:val="center"/>
              <w:rPr>
                <w:b/>
                <w:color w:val="000000"/>
                <w:u w:val="single"/>
              </w:rPr>
            </w:pPr>
            <w:r w:rsidRPr="003C75EF">
              <w:rPr>
                <w:color w:val="000000"/>
              </w:rPr>
              <w:t>Leisure and Cultural Services Department</w:t>
            </w:r>
            <w:r w:rsidRPr="003C75EF">
              <w:rPr>
                <w:rFonts w:hint="eastAsia"/>
                <w:color w:val="000000"/>
              </w:rPr>
              <w:t xml:space="preserve"> </w:t>
            </w:r>
          </w:p>
        </w:tc>
        <w:tc>
          <w:tcPr>
            <w:tcW w:w="5714" w:type="dxa"/>
          </w:tcPr>
          <w:p w:rsidR="00D31907" w:rsidRPr="003C75EF" w:rsidRDefault="00FD1607" w:rsidP="00002A53">
            <w:pPr>
              <w:snapToGrid w:val="0"/>
              <w:ind w:right="-364" w:firstLineChars="150" w:firstLine="360"/>
              <w:rPr>
                <w:b/>
                <w:color w:val="000000"/>
                <w:u w:val="single"/>
              </w:rPr>
            </w:pPr>
            <w:r w:rsidRPr="003C75EF">
              <w:rPr>
                <w:rFonts w:hint="eastAsia"/>
                <w:color w:val="000000"/>
              </w:rPr>
              <w:t>Hong Kong Cheung Chau Bun Festival Committee</w:t>
            </w:r>
          </w:p>
        </w:tc>
      </w:tr>
    </w:tbl>
    <w:p w:rsidR="00D31907" w:rsidRPr="003C75EF" w:rsidRDefault="00394D75" w:rsidP="00D31907">
      <w:pPr>
        <w:snapToGrid w:val="0"/>
        <w:ind w:right="-364"/>
        <w:jc w:val="center"/>
        <w:rPr>
          <w:b/>
          <w:bCs/>
          <w:color w:val="000000"/>
          <w:sz w:val="22"/>
          <w:szCs w:val="22"/>
          <w:u w:val="single"/>
        </w:rPr>
      </w:pPr>
      <w:r w:rsidRPr="003C75EF">
        <w:rPr>
          <w:rFonts w:hint="eastAsia"/>
          <w:b/>
          <w:bCs/>
          <w:color w:val="000000"/>
          <w:sz w:val="22"/>
          <w:szCs w:val="22"/>
          <w:u w:val="single"/>
        </w:rPr>
        <w:t>In Association with</w:t>
      </w:r>
    </w:p>
    <w:tbl>
      <w:tblPr>
        <w:tblW w:w="11229" w:type="dxa"/>
        <w:tblLook w:val="01E0" w:firstRow="1" w:lastRow="1" w:firstColumn="1" w:lastColumn="1" w:noHBand="0" w:noVBand="0"/>
      </w:tblPr>
      <w:tblGrid>
        <w:gridCol w:w="5353"/>
        <w:gridCol w:w="5876"/>
      </w:tblGrid>
      <w:tr w:rsidR="004C51F2" w:rsidTr="003E1F66">
        <w:tc>
          <w:tcPr>
            <w:tcW w:w="5353" w:type="dxa"/>
          </w:tcPr>
          <w:p w:rsidR="00D31907" w:rsidRPr="00EF6BBC" w:rsidRDefault="00394D75" w:rsidP="003E1F66">
            <w:pPr>
              <w:snapToGrid w:val="0"/>
              <w:ind w:leftChars="-59" w:left="-1" w:hangingChars="64" w:hanging="141"/>
              <w:jc w:val="center"/>
              <w:rPr>
                <w:b/>
                <w:bCs/>
                <w:color w:val="000000"/>
                <w:u w:val="single"/>
              </w:rPr>
            </w:pPr>
            <w:r w:rsidRPr="00EF6BBC">
              <w:rPr>
                <w:bCs/>
                <w:color w:val="000000"/>
                <w:sz w:val="22"/>
              </w:rPr>
              <w:t>Cheung Chau Wai Chiu County Association Limited</w:t>
            </w:r>
          </w:p>
        </w:tc>
        <w:tc>
          <w:tcPr>
            <w:tcW w:w="5876" w:type="dxa"/>
          </w:tcPr>
          <w:p w:rsidR="00D31907" w:rsidRPr="00EF6BBC" w:rsidRDefault="00394D75" w:rsidP="003E1F66">
            <w:pPr>
              <w:snapToGrid w:val="0"/>
              <w:ind w:right="-364" w:firstLineChars="15" w:firstLine="32"/>
              <w:rPr>
                <w:b/>
                <w:bCs/>
                <w:color w:val="000000"/>
                <w:u w:val="single"/>
              </w:rPr>
            </w:pPr>
            <w:r w:rsidRPr="00EF6BBC">
              <w:rPr>
                <w:bCs/>
                <w:color w:val="000000"/>
                <w:spacing w:val="-2"/>
                <w:sz w:val="22"/>
              </w:rPr>
              <w:t>Cheung Chau Rural Committe</w:t>
            </w:r>
            <w:r w:rsidRPr="00EF6BBC">
              <w:rPr>
                <w:rFonts w:hint="eastAsia"/>
                <w:bCs/>
                <w:color w:val="000000"/>
                <w:spacing w:val="-2"/>
                <w:sz w:val="22"/>
              </w:rPr>
              <w:t>e</w:t>
            </w:r>
          </w:p>
        </w:tc>
      </w:tr>
      <w:tr w:rsidR="004C51F2" w:rsidTr="003E1F66">
        <w:tc>
          <w:tcPr>
            <w:tcW w:w="5353" w:type="dxa"/>
          </w:tcPr>
          <w:p w:rsidR="00D31907" w:rsidRPr="00EF6BBC" w:rsidRDefault="00EB621F" w:rsidP="003E1F66">
            <w:pPr>
              <w:snapToGrid w:val="0"/>
              <w:ind w:leftChars="-59" w:left="-1" w:hangingChars="64" w:hanging="141"/>
              <w:jc w:val="center"/>
              <w:rPr>
                <w:bCs/>
                <w:color w:val="000000"/>
                <w:sz w:val="22"/>
              </w:rPr>
            </w:pPr>
            <w:r w:rsidRPr="00EF6BBC">
              <w:rPr>
                <w:rFonts w:hint="eastAsia"/>
                <w:bCs/>
                <w:color w:val="000000"/>
                <w:sz w:val="22"/>
                <w:lang w:eastAsia="zh-HK"/>
              </w:rPr>
              <w:t xml:space="preserve">   </w:t>
            </w:r>
            <w:r w:rsidR="00002A53" w:rsidRPr="00EF6BBC">
              <w:rPr>
                <w:bCs/>
                <w:color w:val="000000"/>
                <w:sz w:val="22"/>
              </w:rPr>
              <w:t xml:space="preserve">Islands District Office of the Home Affairs Department </w:t>
            </w:r>
          </w:p>
        </w:tc>
        <w:tc>
          <w:tcPr>
            <w:tcW w:w="5876" w:type="dxa"/>
          </w:tcPr>
          <w:p w:rsidR="00D31907" w:rsidRPr="00EF6BBC" w:rsidRDefault="00002A53" w:rsidP="00DF438E">
            <w:pPr>
              <w:snapToGrid w:val="0"/>
              <w:ind w:right="-364" w:firstLineChars="15" w:firstLine="32"/>
              <w:rPr>
                <w:bCs/>
                <w:color w:val="000000"/>
                <w:spacing w:val="-2"/>
                <w:sz w:val="22"/>
              </w:rPr>
            </w:pPr>
            <w:r w:rsidRPr="00DF438E">
              <w:rPr>
                <w:bCs/>
                <w:color w:val="000000"/>
                <w:spacing w:val="-2"/>
                <w:sz w:val="22"/>
              </w:rPr>
              <w:t>Hong Kong</w:t>
            </w:r>
            <w:r w:rsidR="005819A0" w:rsidRPr="00DF438E">
              <w:rPr>
                <w:bCs/>
                <w:color w:val="000000"/>
                <w:spacing w:val="-2"/>
                <w:sz w:val="22"/>
              </w:rPr>
              <w:t>, China</w:t>
            </w:r>
            <w:r w:rsidRPr="00DF438E">
              <w:rPr>
                <w:bCs/>
                <w:color w:val="000000"/>
                <w:spacing w:val="-2"/>
                <w:sz w:val="22"/>
              </w:rPr>
              <w:t xml:space="preserve"> Mountaineering and Climbing Union</w:t>
            </w:r>
            <w:r w:rsidR="00FD1607" w:rsidRPr="00DF438E">
              <w:rPr>
                <w:bCs/>
                <w:color w:val="000000"/>
                <w:spacing w:val="-2"/>
                <w:sz w:val="22"/>
              </w:rPr>
              <w:t xml:space="preserve"> Limited</w:t>
            </w:r>
            <w:r w:rsidR="005819A0" w:rsidRPr="00DF438E">
              <w:rPr>
                <w:bCs/>
                <w:color w:val="000000"/>
                <w:spacing w:val="-2"/>
                <w:sz w:val="22"/>
              </w:rPr>
              <w:t xml:space="preserve"> </w:t>
            </w:r>
          </w:p>
        </w:tc>
      </w:tr>
    </w:tbl>
    <w:p w:rsidR="00D31907" w:rsidRPr="003C75EF" w:rsidRDefault="00394D75" w:rsidP="00D31907">
      <w:pPr>
        <w:snapToGrid w:val="0"/>
        <w:ind w:right="-364"/>
        <w:jc w:val="center"/>
        <w:rPr>
          <w:b/>
          <w:bCs/>
          <w:color w:val="000000"/>
          <w:sz w:val="20"/>
          <w:szCs w:val="20"/>
          <w:u w:val="single"/>
        </w:rPr>
      </w:pPr>
      <w:r w:rsidRPr="003C75EF">
        <w:rPr>
          <w:rFonts w:hint="eastAsia"/>
          <w:b/>
          <w:bCs/>
          <w:color w:val="000000"/>
          <w:sz w:val="20"/>
          <w:szCs w:val="20"/>
          <w:u w:val="single"/>
        </w:rPr>
        <w:t>Sponsored</w:t>
      </w:r>
      <w:r w:rsidRPr="003C75EF">
        <w:rPr>
          <w:b/>
          <w:bCs/>
          <w:color w:val="000000"/>
          <w:sz w:val="20"/>
          <w:szCs w:val="20"/>
          <w:u w:val="single"/>
        </w:rPr>
        <w:t xml:space="preserve"> by</w:t>
      </w:r>
    </w:p>
    <w:tbl>
      <w:tblPr>
        <w:tblW w:w="10894" w:type="dxa"/>
        <w:jc w:val="center"/>
        <w:tblLayout w:type="fixed"/>
        <w:tblLook w:val="01E0" w:firstRow="1" w:lastRow="1" w:firstColumn="1" w:lastColumn="1" w:noHBand="0" w:noVBand="0"/>
      </w:tblPr>
      <w:tblGrid>
        <w:gridCol w:w="5694"/>
        <w:gridCol w:w="5200"/>
      </w:tblGrid>
      <w:tr w:rsidR="004C51F2" w:rsidTr="00313821">
        <w:trPr>
          <w:trHeight w:val="212"/>
          <w:jc w:val="center"/>
        </w:trPr>
        <w:tc>
          <w:tcPr>
            <w:tcW w:w="10894" w:type="dxa"/>
            <w:gridSpan w:val="2"/>
          </w:tcPr>
          <w:p w:rsidR="002257D2" w:rsidRPr="00DF438E" w:rsidRDefault="00394D75" w:rsidP="00446F13">
            <w:pPr>
              <w:snapToGrid w:val="0"/>
              <w:ind w:right="-364" w:firstLineChars="1302" w:firstLine="2812"/>
              <w:rPr>
                <w:bCs/>
                <w:color w:val="000000"/>
                <w:spacing w:val="-2"/>
                <w:sz w:val="22"/>
              </w:rPr>
            </w:pPr>
            <w:r w:rsidRPr="00DF438E">
              <w:rPr>
                <w:bCs/>
                <w:color w:val="000000"/>
                <w:spacing w:val="-2"/>
                <w:sz w:val="22"/>
              </w:rPr>
              <w:t xml:space="preserve">Otsuka Pharmaceutical (H.K.) Ltd.  Vita Green Health Products Co Ltd.  </w:t>
            </w:r>
          </w:p>
          <w:p w:rsidR="002257D2" w:rsidRPr="00DF438E" w:rsidRDefault="00394D75" w:rsidP="004D4CC9">
            <w:pPr>
              <w:snapToGrid w:val="0"/>
              <w:ind w:right="-364" w:firstLineChars="1750" w:firstLine="3780"/>
              <w:rPr>
                <w:bCs/>
                <w:color w:val="000000"/>
                <w:spacing w:val="-2"/>
                <w:sz w:val="22"/>
              </w:rPr>
            </w:pPr>
            <w:r w:rsidRPr="00DF438E">
              <w:rPr>
                <w:bCs/>
                <w:color w:val="000000"/>
                <w:spacing w:val="-2"/>
                <w:sz w:val="22"/>
              </w:rPr>
              <w:t>Watson</w:t>
            </w:r>
            <w:r w:rsidRPr="00DF438E">
              <w:rPr>
                <w:rFonts w:hint="eastAsia"/>
                <w:bCs/>
                <w:color w:val="000000"/>
                <w:spacing w:val="-2"/>
                <w:sz w:val="22"/>
              </w:rPr>
              <w:t>s</w:t>
            </w:r>
            <w:r w:rsidRPr="00DF438E">
              <w:rPr>
                <w:bCs/>
                <w:color w:val="000000"/>
                <w:spacing w:val="-2"/>
                <w:sz w:val="22"/>
              </w:rPr>
              <w:t xml:space="preserve"> Water  Taisho Pharmaceutical (HK) Ltd.  </w:t>
            </w:r>
          </w:p>
        </w:tc>
      </w:tr>
      <w:tr w:rsidR="004C51F2" w:rsidTr="00446F13">
        <w:trPr>
          <w:trHeight w:val="102"/>
          <w:jc w:val="center"/>
        </w:trPr>
        <w:tc>
          <w:tcPr>
            <w:tcW w:w="5694" w:type="dxa"/>
          </w:tcPr>
          <w:p w:rsidR="00CB5ECC" w:rsidRPr="003C75EF" w:rsidRDefault="00CB5ECC" w:rsidP="003D572E">
            <w:pPr>
              <w:snapToGrid w:val="0"/>
              <w:ind w:right="-364" w:firstLineChars="352" w:firstLine="705"/>
              <w:rPr>
                <w:b/>
                <w:bCs/>
                <w:color w:val="000000"/>
                <w:sz w:val="20"/>
                <w:szCs w:val="20"/>
                <w:u w:val="single"/>
              </w:rPr>
            </w:pPr>
          </w:p>
        </w:tc>
        <w:tc>
          <w:tcPr>
            <w:tcW w:w="5200" w:type="dxa"/>
          </w:tcPr>
          <w:p w:rsidR="00E065A1" w:rsidRPr="003C75EF" w:rsidRDefault="00E065A1" w:rsidP="003D572E">
            <w:pPr>
              <w:snapToGrid w:val="0"/>
              <w:ind w:right="-364"/>
              <w:rPr>
                <w:b/>
                <w:bCs/>
                <w:color w:val="000000"/>
                <w:sz w:val="20"/>
                <w:szCs w:val="20"/>
                <w:u w:val="single"/>
              </w:rPr>
            </w:pPr>
          </w:p>
        </w:tc>
      </w:tr>
    </w:tbl>
    <w:p w:rsidR="00E065A1" w:rsidRPr="00EF6BBC" w:rsidRDefault="00394D75" w:rsidP="00E065A1">
      <w:pPr>
        <w:snapToGrid w:val="0"/>
        <w:ind w:right="-364"/>
        <w:jc w:val="center"/>
        <w:rPr>
          <w:rFonts w:eastAsia="標楷體"/>
          <w:b/>
          <w:bCs/>
          <w:color w:val="000000"/>
          <w:sz w:val="32"/>
          <w:szCs w:val="32"/>
        </w:rPr>
      </w:pPr>
      <w:r>
        <w:rPr>
          <w:rFonts w:eastAsia="標楷體"/>
          <w:b/>
          <w:bCs/>
          <w:sz w:val="32"/>
          <w:szCs w:val="32"/>
          <w:lang w:eastAsia="zh-HK"/>
        </w:rPr>
        <w:t>2025</w:t>
      </w:r>
      <w:r w:rsidRPr="00EF6BBC">
        <w:rPr>
          <w:rFonts w:eastAsia="標楷體" w:hint="eastAsia"/>
          <w:b/>
          <w:bCs/>
          <w:color w:val="000000"/>
          <w:sz w:val="32"/>
          <w:szCs w:val="32"/>
        </w:rPr>
        <w:t xml:space="preserve"> Bun Carnival </w:t>
      </w:r>
      <w:r w:rsidRPr="00EF6BBC">
        <w:rPr>
          <w:rFonts w:eastAsia="標楷體"/>
          <w:b/>
          <w:bCs/>
          <w:color w:val="000000"/>
          <w:sz w:val="32"/>
          <w:szCs w:val="32"/>
        </w:rPr>
        <w:t>–</w:t>
      </w:r>
      <w:r w:rsidRPr="00EF6BBC">
        <w:rPr>
          <w:rFonts w:eastAsia="標楷體" w:hint="eastAsia"/>
          <w:b/>
          <w:bCs/>
          <w:color w:val="000000"/>
          <w:sz w:val="32"/>
          <w:szCs w:val="32"/>
        </w:rPr>
        <w:t xml:space="preserve"> </w:t>
      </w:r>
      <w:r w:rsidRPr="00EF6BBC">
        <w:rPr>
          <w:rFonts w:eastAsia="標楷體"/>
          <w:b/>
          <w:bCs/>
          <w:color w:val="000000"/>
          <w:sz w:val="32"/>
          <w:szCs w:val="32"/>
        </w:rPr>
        <w:t>Bun Scrambling Competition</w:t>
      </w:r>
    </w:p>
    <w:p w:rsidR="00606D16" w:rsidRDefault="00394D75" w:rsidP="00E065A1">
      <w:pPr>
        <w:snapToGrid w:val="0"/>
        <w:ind w:right="-364"/>
        <w:jc w:val="center"/>
        <w:rPr>
          <w:rFonts w:eastAsia="標楷體"/>
          <w:b/>
          <w:bCs/>
          <w:color w:val="000000"/>
          <w:sz w:val="32"/>
          <w:szCs w:val="32"/>
        </w:rPr>
      </w:pPr>
      <w:r>
        <w:rPr>
          <w:rFonts w:eastAsia="標楷體"/>
          <w:b/>
          <w:bCs/>
          <w:color w:val="000000"/>
          <w:sz w:val="32"/>
          <w:szCs w:val="32"/>
        </w:rPr>
        <w:t xml:space="preserve">(Activity Code </w:t>
      </w:r>
      <w:r>
        <w:rPr>
          <w:rFonts w:eastAsia="標楷體" w:hint="eastAsia"/>
          <w:b/>
          <w:bCs/>
          <w:color w:val="000000"/>
          <w:sz w:val="32"/>
          <w:szCs w:val="32"/>
        </w:rPr>
        <w:t>:</w:t>
      </w:r>
      <w:r>
        <w:rPr>
          <w:rFonts w:eastAsia="標楷體"/>
          <w:b/>
          <w:bCs/>
          <w:color w:val="000000"/>
          <w:sz w:val="32"/>
          <w:szCs w:val="32"/>
        </w:rPr>
        <w:t xml:space="preserve"> </w:t>
      </w:r>
      <w:r w:rsidR="004D4CC9" w:rsidRPr="00415D57">
        <w:rPr>
          <w:rFonts w:eastAsia="標楷體"/>
          <w:b/>
          <w:bCs/>
          <w:color w:val="000000"/>
          <w:sz w:val="32"/>
          <w:szCs w:val="32"/>
        </w:rPr>
        <w:t>IS250116BUC</w:t>
      </w:r>
      <w:r>
        <w:rPr>
          <w:rFonts w:eastAsia="標楷體"/>
          <w:b/>
          <w:bCs/>
          <w:color w:val="000000"/>
          <w:sz w:val="32"/>
          <w:szCs w:val="32"/>
        </w:rPr>
        <w:t>)</w:t>
      </w:r>
    </w:p>
    <w:p w:rsidR="00E065A1" w:rsidRDefault="00394D75" w:rsidP="00E065A1">
      <w:pPr>
        <w:snapToGrid w:val="0"/>
        <w:ind w:right="-364"/>
        <w:jc w:val="center"/>
        <w:rPr>
          <w:rFonts w:eastAsia="標楷體"/>
          <w:b/>
          <w:bCs/>
          <w:color w:val="000000"/>
          <w:sz w:val="32"/>
          <w:szCs w:val="32"/>
          <w:lang w:eastAsia="zh-HK"/>
        </w:rPr>
      </w:pPr>
      <w:r w:rsidRPr="00EF6BBC">
        <w:rPr>
          <w:rFonts w:eastAsia="標楷體"/>
          <w:b/>
          <w:bCs/>
          <w:color w:val="000000"/>
          <w:sz w:val="32"/>
          <w:szCs w:val="32"/>
        </w:rPr>
        <w:t>Enrolment Form</w:t>
      </w:r>
      <w:r w:rsidRPr="00EF6BBC">
        <w:rPr>
          <w:rFonts w:eastAsia="標楷體" w:hint="eastAsia"/>
          <w:b/>
          <w:bCs/>
          <w:color w:val="000000"/>
          <w:sz w:val="32"/>
          <w:szCs w:val="32"/>
        </w:rPr>
        <w:t xml:space="preserve"> </w:t>
      </w:r>
    </w:p>
    <w:p w:rsidR="00E065A1" w:rsidRPr="00943A19" w:rsidRDefault="00E065A1" w:rsidP="00E065A1">
      <w:pPr>
        <w:snapToGrid w:val="0"/>
        <w:ind w:right="-364"/>
        <w:jc w:val="center"/>
        <w:rPr>
          <w:rFonts w:eastAsia="標楷體"/>
          <w:b/>
          <w:bCs/>
          <w:color w:val="000000"/>
          <w:lang w:eastAsia="zh-HK"/>
        </w:rPr>
      </w:pPr>
    </w:p>
    <w:p w:rsidR="00035889" w:rsidRDefault="00E065A1" w:rsidP="00E065A1">
      <w:pPr>
        <w:snapToGrid w:val="0"/>
        <w:ind w:right="-364"/>
        <w:jc w:val="center"/>
        <w:rPr>
          <w:sz w:val="20"/>
          <w:szCs w:val="20"/>
          <w:u w:val="single"/>
        </w:rPr>
      </w:pPr>
      <w:r w:rsidRPr="00934924">
        <w:rPr>
          <w:sz w:val="20"/>
          <w:szCs w:val="20"/>
          <w:u w:val="single"/>
        </w:rPr>
        <w:t xml:space="preserve">(This form is </w:t>
      </w:r>
      <w:r w:rsidR="00394D75">
        <w:rPr>
          <w:sz w:val="20"/>
          <w:szCs w:val="20"/>
          <w:u w:val="single"/>
        </w:rPr>
        <w:t xml:space="preserve">for use </w:t>
      </w:r>
      <w:r w:rsidRPr="00934924">
        <w:rPr>
          <w:sz w:val="20"/>
          <w:szCs w:val="20"/>
          <w:u w:val="single"/>
        </w:rPr>
        <w:t xml:space="preserve">only by those enrolling </w:t>
      </w:r>
      <w:r w:rsidR="00394D75" w:rsidRPr="00035889">
        <w:rPr>
          <w:sz w:val="20"/>
          <w:szCs w:val="20"/>
          <w:u w:val="single"/>
        </w:rPr>
        <w:t>through D</w:t>
      </w:r>
      <w:r w:rsidR="00F06D4A">
        <w:rPr>
          <w:sz w:val="20"/>
          <w:szCs w:val="20"/>
          <w:u w:val="single"/>
        </w:rPr>
        <w:t>istrict Leisure Services Office</w:t>
      </w:r>
      <w:r w:rsidR="005F7480">
        <w:rPr>
          <w:sz w:val="20"/>
          <w:szCs w:val="20"/>
          <w:u w:val="single"/>
        </w:rPr>
        <w:t>s</w:t>
      </w:r>
      <w:r w:rsidR="00394D75" w:rsidRPr="00035889">
        <w:rPr>
          <w:sz w:val="20"/>
          <w:szCs w:val="20"/>
          <w:u w:val="single"/>
        </w:rPr>
        <w:t xml:space="preserve"> and services counters at leisure venues</w:t>
      </w:r>
      <w:r w:rsidR="00394D75" w:rsidRPr="00606D16">
        <w:rPr>
          <w:sz w:val="20"/>
          <w:szCs w:val="20"/>
        </w:rPr>
        <w:t xml:space="preserve"> </w:t>
      </w:r>
    </w:p>
    <w:p w:rsidR="00E065A1" w:rsidRPr="00606D16" w:rsidRDefault="00035889" w:rsidP="00911BE9">
      <w:pPr>
        <w:snapToGrid w:val="0"/>
        <w:ind w:right="-364"/>
        <w:jc w:val="center"/>
        <w:rPr>
          <w:sz w:val="20"/>
          <w:szCs w:val="20"/>
          <w:u w:val="single"/>
        </w:rPr>
      </w:pPr>
      <w:r w:rsidRPr="00035889">
        <w:rPr>
          <w:sz w:val="20"/>
          <w:szCs w:val="20"/>
          <w:u w:val="single"/>
        </w:rPr>
        <w:t xml:space="preserve">on a first-come-first-served basis </w:t>
      </w:r>
      <w:r w:rsidR="00394D75" w:rsidRPr="00934924">
        <w:rPr>
          <w:sz w:val="20"/>
          <w:szCs w:val="20"/>
          <w:u w:val="single"/>
        </w:rPr>
        <w:t>during the open enrolment period</w:t>
      </w:r>
      <w:r>
        <w:rPr>
          <w:rFonts w:hint="eastAsia"/>
          <w:sz w:val="20"/>
          <w:szCs w:val="20"/>
          <w:u w:val="single"/>
        </w:rPr>
        <w:t>.</w:t>
      </w:r>
      <w:r w:rsidR="00394D75" w:rsidRPr="00934924">
        <w:rPr>
          <w:sz w:val="20"/>
          <w:szCs w:val="20"/>
          <w:u w:val="single"/>
        </w:rPr>
        <w:t>)</w:t>
      </w:r>
    </w:p>
    <w:p w:rsidR="00D31907" w:rsidRDefault="00D31907" w:rsidP="0015374E">
      <w:pPr>
        <w:tabs>
          <w:tab w:val="left" w:pos="7800"/>
        </w:tabs>
        <w:adjustRightInd w:val="0"/>
        <w:snapToGrid w:val="0"/>
        <w:rPr>
          <w:rFonts w:eastAsia="標楷體"/>
          <w:b/>
          <w:bCs/>
          <w:color w:val="000000"/>
          <w:sz w:val="16"/>
          <w:szCs w:val="16"/>
          <w:lang w:eastAsia="zh-HK"/>
        </w:rPr>
      </w:pPr>
    </w:p>
    <w:p w:rsidR="00A473E7" w:rsidRPr="00A473E7" w:rsidRDefault="00A473E7" w:rsidP="0015374E">
      <w:pPr>
        <w:tabs>
          <w:tab w:val="left" w:pos="7800"/>
        </w:tabs>
        <w:adjustRightInd w:val="0"/>
        <w:snapToGrid w:val="0"/>
        <w:rPr>
          <w:rFonts w:eastAsia="標楷體"/>
          <w:color w:val="000000"/>
          <w:spacing w:val="20"/>
          <w:sz w:val="16"/>
          <w:szCs w:val="16"/>
        </w:rPr>
      </w:pPr>
    </w:p>
    <w:p w:rsidR="00D31907" w:rsidRPr="00606D16" w:rsidRDefault="00394D75" w:rsidP="0015374E">
      <w:pPr>
        <w:adjustRightInd w:val="0"/>
        <w:snapToGrid w:val="0"/>
        <w:spacing w:before="120"/>
        <w:rPr>
          <w:rFonts w:eastAsia="標楷體"/>
          <w:color w:val="000000"/>
          <w:sz w:val="22"/>
        </w:rPr>
      </w:pPr>
      <w:r w:rsidRPr="00962E47">
        <w:rPr>
          <w:rFonts w:eastAsia="標楷體"/>
          <w:color w:val="000000"/>
          <w:sz w:val="22"/>
        </w:rPr>
        <w:t>Name:</w:t>
      </w:r>
      <w:r w:rsidRPr="00962E47">
        <w:rPr>
          <w:rFonts w:eastAsia="標楷體"/>
          <w:color w:val="000000"/>
          <w:sz w:val="22"/>
        </w:rPr>
        <w:tab/>
        <w:t>(Chinese)</w:t>
      </w:r>
      <w:permStart w:id="1168973116" w:edGrp="everyone"/>
      <w:r w:rsidRPr="00962E47">
        <w:rPr>
          <w:rFonts w:eastAsia="標楷體"/>
          <w:color w:val="000000"/>
          <w:sz w:val="22"/>
        </w:rPr>
        <w:t xml:space="preserve"> </w:t>
      </w:r>
      <w:r w:rsidRPr="00962E47">
        <w:rPr>
          <w:rFonts w:eastAsia="標楷體" w:hint="eastAsia"/>
          <w:color w:val="000000"/>
          <w:sz w:val="22"/>
          <w:u w:val="single"/>
        </w:rPr>
        <w:t xml:space="preserve">                           </w:t>
      </w:r>
      <w:r w:rsidR="003F6566">
        <w:rPr>
          <w:rFonts w:eastAsia="標楷體"/>
          <w:color w:val="000000"/>
          <w:sz w:val="22"/>
          <w:u w:val="single"/>
        </w:rPr>
        <w:t xml:space="preserve"> </w:t>
      </w:r>
      <w:permEnd w:id="1168973116"/>
      <w:r w:rsidR="00035889">
        <w:rPr>
          <w:rFonts w:eastAsia="標楷體"/>
          <w:color w:val="000000"/>
          <w:sz w:val="22"/>
        </w:rPr>
        <w:t xml:space="preserve"> (must match that shown in identity documents)</w:t>
      </w:r>
    </w:p>
    <w:p w:rsidR="00353F17" w:rsidRDefault="00D31907" w:rsidP="00D31907">
      <w:pPr>
        <w:adjustRightInd w:val="0"/>
        <w:snapToGrid w:val="0"/>
        <w:spacing w:before="120"/>
        <w:ind w:left="482" w:firstLine="482"/>
        <w:rPr>
          <w:rFonts w:eastAsia="標楷體"/>
          <w:color w:val="000000"/>
          <w:sz w:val="22"/>
        </w:rPr>
      </w:pPr>
      <w:r w:rsidRPr="00962E47">
        <w:rPr>
          <w:rFonts w:eastAsia="標楷體"/>
          <w:color w:val="000000"/>
          <w:sz w:val="22"/>
        </w:rPr>
        <w:t>(English)</w:t>
      </w:r>
      <w:permStart w:id="626930341" w:edGrp="everyone"/>
      <w:r w:rsidRPr="00962E47">
        <w:rPr>
          <w:rFonts w:eastAsia="標楷體"/>
          <w:color w:val="000000"/>
          <w:sz w:val="22"/>
        </w:rPr>
        <w:t xml:space="preserve"> </w:t>
      </w:r>
      <w:proofErr w:type="gramStart"/>
      <w:r w:rsidRPr="00962E47">
        <w:rPr>
          <w:rFonts w:eastAsia="標楷體" w:hint="eastAsia"/>
          <w:color w:val="000000"/>
          <w:sz w:val="22"/>
          <w:u w:val="single"/>
        </w:rPr>
        <w:t>｜</w:t>
      </w:r>
      <w:proofErr w:type="gramEnd"/>
      <w:r w:rsidRPr="00962E47">
        <w:rPr>
          <w:rFonts w:eastAsia="標楷體" w:hint="eastAsia"/>
          <w:color w:val="000000"/>
          <w:sz w:val="22"/>
          <w:u w:val="single"/>
        </w:rPr>
        <w:t>｜｜｜｜｜｜｜｜｜｜｜｜｜｜｜｜｜｜｜｜｜｜｜｜｜｜｜｜｜</w:t>
      </w:r>
      <w:permEnd w:id="626930341"/>
      <w:r w:rsidRPr="00962E47">
        <w:rPr>
          <w:rFonts w:eastAsia="標楷體" w:hint="eastAsia"/>
          <w:color w:val="000000"/>
          <w:sz w:val="22"/>
        </w:rPr>
        <w:t xml:space="preserve"> </w:t>
      </w:r>
    </w:p>
    <w:p w:rsidR="00D31907" w:rsidRPr="00962E47" w:rsidRDefault="00394D75" w:rsidP="00353F17">
      <w:pPr>
        <w:adjustRightInd w:val="0"/>
        <w:snapToGrid w:val="0"/>
        <w:ind w:left="482" w:firstLineChars="650" w:firstLine="1430"/>
        <w:rPr>
          <w:rFonts w:eastAsia="標楷體"/>
          <w:color w:val="000000"/>
          <w:sz w:val="22"/>
        </w:rPr>
      </w:pPr>
      <w:r w:rsidRPr="00962E47">
        <w:rPr>
          <w:rFonts w:eastAsia="標楷體"/>
          <w:color w:val="000000"/>
          <w:sz w:val="22"/>
        </w:rPr>
        <w:t>(</w:t>
      </w:r>
      <w:r w:rsidR="00035889">
        <w:rPr>
          <w:rFonts w:eastAsia="標楷體"/>
          <w:color w:val="000000"/>
          <w:sz w:val="22"/>
        </w:rPr>
        <w:t>must match that shown in identity documents</w:t>
      </w:r>
      <w:r w:rsidRPr="00962E47">
        <w:rPr>
          <w:rFonts w:eastAsia="標楷體"/>
          <w:color w:val="000000"/>
          <w:sz w:val="22"/>
        </w:rPr>
        <w:t>)</w:t>
      </w:r>
    </w:p>
    <w:p w:rsidR="00D31907" w:rsidRPr="00DF438E" w:rsidRDefault="003F6566" w:rsidP="00DF438E">
      <w:pPr>
        <w:adjustRightInd w:val="0"/>
        <w:snapToGrid w:val="0"/>
        <w:spacing w:before="120"/>
        <w:rPr>
          <w:rFonts w:eastAsia="標楷體"/>
          <w:i/>
          <w:color w:val="000000"/>
          <w:sz w:val="22"/>
        </w:rPr>
      </w:pPr>
      <w:r>
        <w:rPr>
          <w:rFonts w:eastAsia="標楷體"/>
          <w:color w:val="000000"/>
          <w:sz w:val="22"/>
        </w:rPr>
        <w:t>SmartPLAY</w:t>
      </w:r>
      <w:r w:rsidR="00F81F16">
        <w:rPr>
          <w:rFonts w:eastAsia="標楷體"/>
          <w:color w:val="000000"/>
          <w:sz w:val="22"/>
        </w:rPr>
        <w:t xml:space="preserve"> User ID</w:t>
      </w:r>
      <w:r w:rsidR="00394D75" w:rsidRPr="00962E47">
        <w:rPr>
          <w:rFonts w:eastAsia="標楷體"/>
          <w:color w:val="000000"/>
          <w:sz w:val="22"/>
        </w:rPr>
        <w:t xml:space="preserve">: </w:t>
      </w:r>
      <w:permStart w:id="467284585" w:edGrp="everyone"/>
      <w:r w:rsidR="00394D75" w:rsidRPr="00962E47">
        <w:rPr>
          <w:rFonts w:eastAsia="標楷體" w:hint="eastAsia"/>
          <w:color w:val="000000"/>
          <w:sz w:val="22"/>
          <w:u w:val="single"/>
          <w:lang w:eastAsia="zh-HK"/>
        </w:rPr>
        <w:t xml:space="preserve"> </w:t>
      </w:r>
      <w:r w:rsidR="00F81F16">
        <w:rPr>
          <w:rFonts w:eastAsia="標楷體"/>
          <w:color w:val="000000"/>
          <w:sz w:val="22"/>
          <w:u w:val="single"/>
          <w:lang w:eastAsia="zh-HK"/>
        </w:rPr>
        <w:t xml:space="preserve">         </w:t>
      </w:r>
      <w:r w:rsidR="00353F17">
        <w:rPr>
          <w:rFonts w:eastAsia="標楷體"/>
          <w:color w:val="000000"/>
          <w:sz w:val="22"/>
          <w:u w:val="single"/>
          <w:lang w:eastAsia="zh-HK"/>
        </w:rPr>
        <w:t xml:space="preserve">    </w:t>
      </w:r>
      <w:r w:rsidR="00F81F16">
        <w:rPr>
          <w:rFonts w:eastAsia="標楷體"/>
          <w:color w:val="000000"/>
          <w:sz w:val="22"/>
          <w:u w:val="single"/>
          <w:lang w:eastAsia="zh-HK"/>
        </w:rPr>
        <w:t xml:space="preserve"> </w:t>
      </w:r>
      <w:r w:rsidR="00394D75" w:rsidRPr="00962E47">
        <w:rPr>
          <w:rFonts w:eastAsia="標楷體" w:hint="eastAsia"/>
          <w:color w:val="000000"/>
          <w:sz w:val="22"/>
          <w:u w:val="single"/>
          <w:lang w:eastAsia="zh-HK"/>
        </w:rPr>
        <w:t xml:space="preserve"> </w:t>
      </w:r>
      <w:r w:rsidR="00394D75" w:rsidRPr="00962E47">
        <w:rPr>
          <w:rFonts w:eastAsia="標楷體"/>
          <w:color w:val="000000"/>
          <w:sz w:val="22"/>
          <w:u w:val="single"/>
        </w:rPr>
        <w:t xml:space="preserve">  </w:t>
      </w:r>
      <w:r w:rsidR="00394D75" w:rsidRPr="00962E47">
        <w:rPr>
          <w:rFonts w:eastAsia="標楷體"/>
          <w:color w:val="000000"/>
          <w:sz w:val="22"/>
        </w:rPr>
        <w:t xml:space="preserve"> </w:t>
      </w:r>
      <w:permEnd w:id="467284585"/>
      <w:r w:rsidR="00394D75" w:rsidRPr="00962E47">
        <w:rPr>
          <w:rFonts w:eastAsia="標楷體" w:hint="eastAsia"/>
          <w:color w:val="000000"/>
          <w:sz w:val="22"/>
          <w:lang w:eastAsia="zh-HK"/>
        </w:rPr>
        <w:t xml:space="preserve"> </w:t>
      </w:r>
    </w:p>
    <w:p w:rsidR="00DF438E" w:rsidRDefault="00DF438E" w:rsidP="00D31907">
      <w:pPr>
        <w:snapToGrid w:val="0"/>
        <w:jc w:val="center"/>
        <w:rPr>
          <w:rFonts w:eastAsia="標楷體"/>
          <w:color w:val="000000"/>
        </w:rPr>
      </w:pPr>
      <w:bookmarkStart w:id="0" w:name="_GoBack"/>
      <w:bookmarkEnd w:id="0"/>
    </w:p>
    <w:p w:rsidR="00D31907" w:rsidRPr="00962E47" w:rsidRDefault="00E35302" w:rsidP="00D31907">
      <w:pPr>
        <w:snapToGrid w:val="0"/>
        <w:jc w:val="center"/>
        <w:rPr>
          <w:rFonts w:eastAsia="標楷體"/>
          <w:color w:val="000000"/>
        </w:rPr>
      </w:pPr>
      <w:r>
        <w:rPr>
          <w:rFonts w:eastAsia="標楷體"/>
          <w:noProof/>
          <w:color w:val="000000"/>
          <w:sz w:val="20"/>
        </w:rPr>
        <w:pict>
          <v:line id="_x0000_s1029" style="position:absolute;left:0;text-align:left;z-index:3" from="-27pt,14pt" to="594pt,14pt"/>
        </w:pict>
      </w:r>
    </w:p>
    <w:tbl>
      <w:tblPr>
        <w:tblW w:w="10915" w:type="dxa"/>
        <w:tblInd w:w="108" w:type="dxa"/>
        <w:tblLayout w:type="fixed"/>
        <w:tblLook w:val="04A0" w:firstRow="1" w:lastRow="0" w:firstColumn="1" w:lastColumn="0" w:noHBand="0" w:noVBand="1"/>
      </w:tblPr>
      <w:tblGrid>
        <w:gridCol w:w="1418"/>
        <w:gridCol w:w="567"/>
        <w:gridCol w:w="8930"/>
      </w:tblGrid>
      <w:tr w:rsidR="004C51F2" w:rsidTr="00934924">
        <w:trPr>
          <w:trHeight w:val="20"/>
        </w:trPr>
        <w:tc>
          <w:tcPr>
            <w:tcW w:w="1418" w:type="dxa"/>
            <w:shd w:val="clear" w:color="auto" w:fill="auto"/>
          </w:tcPr>
          <w:p w:rsidR="00054A24" w:rsidRPr="0076784E" w:rsidRDefault="00394D75" w:rsidP="00943DB5">
            <w:pPr>
              <w:spacing w:line="240" w:lineRule="exact"/>
              <w:jc w:val="both"/>
              <w:rPr>
                <w:rFonts w:eastAsia="標楷體"/>
                <w:color w:val="000000"/>
                <w:sz w:val="22"/>
              </w:rPr>
            </w:pPr>
            <w:r w:rsidRPr="0076784E">
              <w:rPr>
                <w:rFonts w:eastAsia="標楷體" w:hint="eastAsia"/>
                <w:color w:val="000000"/>
                <w:sz w:val="22"/>
              </w:rPr>
              <w:t>Declaration:</w:t>
            </w:r>
          </w:p>
        </w:tc>
        <w:tc>
          <w:tcPr>
            <w:tcW w:w="567" w:type="dxa"/>
            <w:shd w:val="clear" w:color="auto" w:fill="auto"/>
          </w:tcPr>
          <w:p w:rsidR="00054A24" w:rsidRPr="0076784E" w:rsidRDefault="00394D75" w:rsidP="00943DB5">
            <w:pPr>
              <w:spacing w:line="240" w:lineRule="exact"/>
              <w:jc w:val="both"/>
              <w:rPr>
                <w:rFonts w:eastAsia="標楷體"/>
                <w:color w:val="000000"/>
                <w:sz w:val="22"/>
              </w:rPr>
            </w:pPr>
            <w:r w:rsidRPr="0076784E">
              <w:rPr>
                <w:rFonts w:eastAsia="標楷體" w:hint="eastAsia"/>
                <w:color w:val="000000"/>
                <w:sz w:val="22"/>
              </w:rPr>
              <w:t>(1)</w:t>
            </w:r>
          </w:p>
        </w:tc>
        <w:tc>
          <w:tcPr>
            <w:tcW w:w="8930" w:type="dxa"/>
            <w:shd w:val="clear" w:color="auto" w:fill="auto"/>
          </w:tcPr>
          <w:p w:rsidR="00054A24" w:rsidRPr="00934924" w:rsidRDefault="00394D75" w:rsidP="00934924">
            <w:pPr>
              <w:jc w:val="both"/>
              <w:rPr>
                <w:rFonts w:eastAsia="標楷體"/>
                <w:color w:val="000000"/>
                <w:sz w:val="20"/>
                <w:szCs w:val="20"/>
              </w:rPr>
            </w:pPr>
            <w:r w:rsidRPr="00934924">
              <w:rPr>
                <w:rFonts w:eastAsia="標楷體"/>
                <w:color w:val="000000"/>
                <w:sz w:val="20"/>
                <w:szCs w:val="20"/>
              </w:rPr>
              <w:t xml:space="preserve">All </w:t>
            </w:r>
            <w:r w:rsidR="005F7480">
              <w:rPr>
                <w:rFonts w:eastAsia="標楷體"/>
                <w:color w:val="000000"/>
                <w:sz w:val="20"/>
                <w:szCs w:val="20"/>
              </w:rPr>
              <w:t xml:space="preserve">of </w:t>
            </w:r>
            <w:r w:rsidRPr="00934924">
              <w:rPr>
                <w:rFonts w:eastAsia="標楷體"/>
                <w:color w:val="000000"/>
                <w:sz w:val="20"/>
                <w:szCs w:val="20"/>
              </w:rPr>
              <w:t xml:space="preserve">the information provided in this form is true and correct and I </w:t>
            </w:r>
            <w:r w:rsidRPr="00934924">
              <w:rPr>
                <w:rFonts w:eastAsia="標楷體" w:hint="eastAsia"/>
                <w:color w:val="000000"/>
                <w:sz w:val="20"/>
                <w:szCs w:val="20"/>
              </w:rPr>
              <w:t xml:space="preserve">meet the entry requirements </w:t>
            </w:r>
            <w:r w:rsidRPr="00934924">
              <w:rPr>
                <w:rFonts w:eastAsia="標楷體"/>
                <w:color w:val="000000"/>
                <w:sz w:val="20"/>
                <w:szCs w:val="20"/>
              </w:rPr>
              <w:t>set</w:t>
            </w:r>
            <w:r w:rsidRPr="00934924">
              <w:rPr>
                <w:rFonts w:eastAsia="標楷體" w:hint="eastAsia"/>
                <w:color w:val="000000"/>
                <w:sz w:val="20"/>
                <w:szCs w:val="20"/>
              </w:rPr>
              <w:t xml:space="preserve"> by the Organi</w:t>
            </w:r>
            <w:r w:rsidR="006515A8">
              <w:rPr>
                <w:rFonts w:eastAsia="標楷體"/>
                <w:color w:val="000000"/>
                <w:sz w:val="20"/>
                <w:szCs w:val="20"/>
              </w:rPr>
              <w:t>s</w:t>
            </w:r>
            <w:r w:rsidRPr="00934924">
              <w:rPr>
                <w:rFonts w:eastAsia="標楷體" w:hint="eastAsia"/>
                <w:color w:val="000000"/>
                <w:sz w:val="20"/>
                <w:szCs w:val="20"/>
              </w:rPr>
              <w:t>ers</w:t>
            </w:r>
            <w:r w:rsidRPr="00934924">
              <w:rPr>
                <w:rFonts w:eastAsia="標楷體"/>
                <w:color w:val="000000"/>
                <w:sz w:val="20"/>
                <w:szCs w:val="20"/>
              </w:rPr>
              <w:t xml:space="preserve">.  I understand that if false information is provided, I will be immediately disqualified with all my results invalidated. </w:t>
            </w:r>
          </w:p>
        </w:tc>
      </w:tr>
      <w:tr w:rsidR="004C51F2" w:rsidTr="00934924">
        <w:trPr>
          <w:trHeight w:val="20"/>
        </w:trPr>
        <w:tc>
          <w:tcPr>
            <w:tcW w:w="1418" w:type="dxa"/>
            <w:shd w:val="clear" w:color="auto" w:fill="auto"/>
          </w:tcPr>
          <w:p w:rsidR="00054A24" w:rsidRPr="0076784E" w:rsidRDefault="00054A24" w:rsidP="00943DB5">
            <w:pPr>
              <w:spacing w:line="240" w:lineRule="exact"/>
              <w:jc w:val="both"/>
              <w:rPr>
                <w:rFonts w:eastAsia="標楷體"/>
                <w:color w:val="000000"/>
                <w:sz w:val="22"/>
              </w:rPr>
            </w:pPr>
          </w:p>
        </w:tc>
        <w:tc>
          <w:tcPr>
            <w:tcW w:w="567" w:type="dxa"/>
            <w:shd w:val="clear" w:color="auto" w:fill="auto"/>
          </w:tcPr>
          <w:p w:rsidR="00054A24" w:rsidRPr="0076784E" w:rsidRDefault="00394D75" w:rsidP="00943DB5">
            <w:pPr>
              <w:spacing w:line="240" w:lineRule="exact"/>
              <w:jc w:val="both"/>
              <w:rPr>
                <w:rFonts w:eastAsia="標楷體"/>
                <w:color w:val="000000"/>
                <w:sz w:val="22"/>
              </w:rPr>
            </w:pPr>
            <w:r w:rsidRPr="0076784E">
              <w:rPr>
                <w:rFonts w:eastAsia="標楷體" w:hint="eastAsia"/>
                <w:color w:val="000000"/>
                <w:sz w:val="22"/>
              </w:rPr>
              <w:t>(2)</w:t>
            </w:r>
          </w:p>
        </w:tc>
        <w:tc>
          <w:tcPr>
            <w:tcW w:w="8930" w:type="dxa"/>
            <w:shd w:val="clear" w:color="auto" w:fill="auto"/>
          </w:tcPr>
          <w:p w:rsidR="00054A24" w:rsidRPr="00934924" w:rsidRDefault="00394D75" w:rsidP="00934924">
            <w:pPr>
              <w:jc w:val="both"/>
              <w:rPr>
                <w:rFonts w:eastAsia="標楷體"/>
                <w:color w:val="000000"/>
                <w:sz w:val="20"/>
                <w:szCs w:val="20"/>
              </w:rPr>
            </w:pPr>
            <w:r w:rsidRPr="00934924">
              <w:rPr>
                <w:rFonts w:eastAsia="標楷體"/>
                <w:color w:val="000000"/>
                <w:sz w:val="20"/>
                <w:szCs w:val="20"/>
              </w:rPr>
              <w:t>I have read the competition prospectus and agree to abide by the rules and regulations.</w:t>
            </w:r>
          </w:p>
        </w:tc>
      </w:tr>
      <w:tr w:rsidR="004C51F2" w:rsidTr="00934924">
        <w:trPr>
          <w:trHeight w:val="20"/>
        </w:trPr>
        <w:tc>
          <w:tcPr>
            <w:tcW w:w="1418" w:type="dxa"/>
            <w:shd w:val="clear" w:color="auto" w:fill="auto"/>
          </w:tcPr>
          <w:p w:rsidR="00054A24" w:rsidRPr="0076784E" w:rsidRDefault="00054A24" w:rsidP="00943DB5">
            <w:pPr>
              <w:spacing w:line="240" w:lineRule="exact"/>
              <w:jc w:val="both"/>
              <w:rPr>
                <w:rFonts w:eastAsia="標楷體"/>
                <w:color w:val="000000"/>
                <w:sz w:val="22"/>
              </w:rPr>
            </w:pPr>
          </w:p>
        </w:tc>
        <w:tc>
          <w:tcPr>
            <w:tcW w:w="567" w:type="dxa"/>
            <w:shd w:val="clear" w:color="auto" w:fill="auto"/>
          </w:tcPr>
          <w:p w:rsidR="00054A24" w:rsidRPr="0076784E" w:rsidRDefault="00394D75" w:rsidP="00943DB5">
            <w:pPr>
              <w:spacing w:line="240" w:lineRule="exact"/>
              <w:jc w:val="both"/>
              <w:rPr>
                <w:rFonts w:eastAsia="標楷體"/>
                <w:color w:val="000000"/>
                <w:sz w:val="22"/>
              </w:rPr>
            </w:pPr>
            <w:r w:rsidRPr="0076784E">
              <w:rPr>
                <w:rFonts w:eastAsia="標楷體" w:hint="eastAsia"/>
                <w:color w:val="000000"/>
                <w:sz w:val="22"/>
              </w:rPr>
              <w:t>(3)</w:t>
            </w:r>
          </w:p>
        </w:tc>
        <w:tc>
          <w:tcPr>
            <w:tcW w:w="8930" w:type="dxa"/>
            <w:shd w:val="clear" w:color="auto" w:fill="auto"/>
          </w:tcPr>
          <w:p w:rsidR="00054A24" w:rsidRPr="00934924" w:rsidRDefault="00394D75" w:rsidP="0045062F">
            <w:pPr>
              <w:jc w:val="both"/>
              <w:rPr>
                <w:rFonts w:eastAsia="標楷體"/>
                <w:color w:val="000000"/>
                <w:sz w:val="20"/>
                <w:szCs w:val="20"/>
              </w:rPr>
            </w:pPr>
            <w:r w:rsidRPr="00934924">
              <w:rPr>
                <w:rFonts w:eastAsia="標楷體"/>
                <w:color w:val="000000"/>
                <w:sz w:val="20"/>
                <w:szCs w:val="20"/>
              </w:rPr>
              <w:t>I am healthy and physically fit to participate in th</w:t>
            </w:r>
            <w:r w:rsidR="005F7480">
              <w:rPr>
                <w:rFonts w:eastAsia="標楷體"/>
                <w:color w:val="000000"/>
                <w:sz w:val="20"/>
                <w:szCs w:val="20"/>
              </w:rPr>
              <w:t>e above</w:t>
            </w:r>
            <w:r w:rsidRPr="00934924">
              <w:rPr>
                <w:rFonts w:eastAsia="標楷體"/>
                <w:color w:val="000000"/>
                <w:sz w:val="20"/>
                <w:szCs w:val="20"/>
              </w:rPr>
              <w:t xml:space="preserve"> competition</w:t>
            </w:r>
            <w:r w:rsidRPr="00934924">
              <w:rPr>
                <w:rFonts w:eastAsia="標楷體" w:hint="eastAsia"/>
                <w:color w:val="000000"/>
                <w:sz w:val="20"/>
                <w:szCs w:val="20"/>
              </w:rPr>
              <w:t xml:space="preserve"> and </w:t>
            </w:r>
            <w:r w:rsidRPr="004D4CC9">
              <w:rPr>
                <w:rFonts w:eastAsia="標楷體" w:hint="eastAsia"/>
                <w:color w:val="000000"/>
                <w:sz w:val="20"/>
                <w:szCs w:val="20"/>
              </w:rPr>
              <w:t xml:space="preserve">understand that </w:t>
            </w:r>
            <w:r w:rsidR="005F7480" w:rsidRPr="00444B98">
              <w:rPr>
                <w:rFonts w:eastAsia="標楷體"/>
                <w:color w:val="000000"/>
                <w:sz w:val="20"/>
                <w:szCs w:val="20"/>
              </w:rPr>
              <w:t>it has</w:t>
            </w:r>
            <w:r w:rsidRPr="00444B98">
              <w:rPr>
                <w:rFonts w:eastAsia="標楷體"/>
                <w:color w:val="000000"/>
                <w:sz w:val="20"/>
                <w:szCs w:val="20"/>
              </w:rPr>
              <w:t xml:space="preserve"> potential </w:t>
            </w:r>
            <w:r w:rsidR="0045062F" w:rsidRPr="00444B98">
              <w:rPr>
                <w:rFonts w:eastAsia="標楷體"/>
                <w:color w:val="000000"/>
                <w:sz w:val="20"/>
                <w:szCs w:val="20"/>
              </w:rPr>
              <w:t>dangers</w:t>
            </w:r>
            <w:r w:rsidR="00D250DC" w:rsidRPr="00444B98">
              <w:rPr>
                <w:rFonts w:eastAsia="標楷體"/>
                <w:color w:val="000000"/>
                <w:sz w:val="20"/>
                <w:szCs w:val="20"/>
              </w:rPr>
              <w:t>.</w:t>
            </w:r>
          </w:p>
        </w:tc>
      </w:tr>
      <w:tr w:rsidR="004C51F2" w:rsidTr="00934924">
        <w:trPr>
          <w:trHeight w:val="20"/>
        </w:trPr>
        <w:tc>
          <w:tcPr>
            <w:tcW w:w="1418" w:type="dxa"/>
            <w:shd w:val="clear" w:color="auto" w:fill="auto"/>
          </w:tcPr>
          <w:p w:rsidR="00054A24" w:rsidRPr="0076784E" w:rsidRDefault="00054A24" w:rsidP="00943DB5">
            <w:pPr>
              <w:spacing w:line="240" w:lineRule="exact"/>
              <w:jc w:val="both"/>
              <w:rPr>
                <w:rFonts w:eastAsia="標楷體"/>
                <w:color w:val="000000"/>
                <w:sz w:val="22"/>
              </w:rPr>
            </w:pPr>
          </w:p>
        </w:tc>
        <w:tc>
          <w:tcPr>
            <w:tcW w:w="567" w:type="dxa"/>
            <w:shd w:val="clear" w:color="auto" w:fill="auto"/>
          </w:tcPr>
          <w:p w:rsidR="00054A24" w:rsidRPr="0076784E" w:rsidRDefault="00394D75" w:rsidP="00943DB5">
            <w:pPr>
              <w:spacing w:line="240" w:lineRule="exact"/>
              <w:jc w:val="both"/>
              <w:rPr>
                <w:rFonts w:eastAsia="標楷體"/>
                <w:color w:val="000000"/>
                <w:sz w:val="22"/>
              </w:rPr>
            </w:pPr>
            <w:r w:rsidRPr="0076784E">
              <w:rPr>
                <w:rFonts w:eastAsia="標楷體" w:hint="eastAsia"/>
                <w:color w:val="000000"/>
                <w:sz w:val="22"/>
              </w:rPr>
              <w:t>(4)</w:t>
            </w:r>
          </w:p>
        </w:tc>
        <w:tc>
          <w:tcPr>
            <w:tcW w:w="8930" w:type="dxa"/>
            <w:shd w:val="clear" w:color="auto" w:fill="auto"/>
          </w:tcPr>
          <w:p w:rsidR="00054A24" w:rsidRPr="00934924" w:rsidRDefault="00394D75" w:rsidP="00934924">
            <w:pPr>
              <w:jc w:val="both"/>
              <w:rPr>
                <w:rFonts w:eastAsia="標楷體"/>
                <w:color w:val="000000"/>
                <w:sz w:val="20"/>
                <w:szCs w:val="20"/>
              </w:rPr>
            </w:pPr>
            <w:r w:rsidRPr="00934924">
              <w:rPr>
                <w:rFonts w:eastAsia="標楷體" w:hint="eastAsia"/>
                <w:color w:val="000000"/>
                <w:sz w:val="20"/>
                <w:szCs w:val="20"/>
              </w:rPr>
              <w:t>I am willing to abide by the rules and</w:t>
            </w:r>
            <w:r w:rsidRPr="00934924">
              <w:rPr>
                <w:rFonts w:eastAsia="標楷體"/>
                <w:color w:val="000000"/>
                <w:sz w:val="20"/>
                <w:szCs w:val="20"/>
              </w:rPr>
              <w:t xml:space="preserve"> decisions</w:t>
            </w:r>
            <w:r w:rsidRPr="00934924">
              <w:rPr>
                <w:rFonts w:eastAsia="標楷體" w:hint="eastAsia"/>
                <w:color w:val="000000"/>
                <w:sz w:val="20"/>
                <w:szCs w:val="20"/>
              </w:rPr>
              <w:t xml:space="preserve"> </w:t>
            </w:r>
            <w:r w:rsidRPr="00934924">
              <w:rPr>
                <w:rFonts w:eastAsia="標楷體"/>
                <w:color w:val="000000"/>
                <w:sz w:val="20"/>
                <w:szCs w:val="20"/>
              </w:rPr>
              <w:t>made by</w:t>
            </w:r>
            <w:r w:rsidRPr="00934924">
              <w:rPr>
                <w:rFonts w:eastAsia="標楷體" w:hint="eastAsia"/>
                <w:color w:val="000000"/>
                <w:sz w:val="20"/>
                <w:szCs w:val="20"/>
              </w:rPr>
              <w:t xml:space="preserve"> the Organi</w:t>
            </w:r>
            <w:r w:rsidR="006515A8">
              <w:rPr>
                <w:rFonts w:eastAsia="標楷體"/>
                <w:color w:val="000000"/>
                <w:sz w:val="20"/>
                <w:szCs w:val="20"/>
              </w:rPr>
              <w:t>s</w:t>
            </w:r>
            <w:r w:rsidRPr="00934924">
              <w:rPr>
                <w:rFonts w:eastAsia="標楷體" w:hint="eastAsia"/>
                <w:color w:val="000000"/>
                <w:sz w:val="20"/>
                <w:szCs w:val="20"/>
              </w:rPr>
              <w:t>ers</w:t>
            </w:r>
            <w:r w:rsidRPr="00934924">
              <w:rPr>
                <w:rFonts w:eastAsia="標楷體"/>
                <w:color w:val="000000"/>
                <w:sz w:val="20"/>
                <w:szCs w:val="20"/>
              </w:rPr>
              <w:t xml:space="preserve">. </w:t>
            </w:r>
          </w:p>
        </w:tc>
      </w:tr>
    </w:tbl>
    <w:p w:rsidR="00D31907" w:rsidRPr="00943A19" w:rsidRDefault="00D31907" w:rsidP="00934924">
      <w:pPr>
        <w:snapToGrid w:val="0"/>
        <w:spacing w:line="360" w:lineRule="auto"/>
        <w:jc w:val="both"/>
        <w:rPr>
          <w:rFonts w:eastAsia="標楷體"/>
          <w:color w:val="000000"/>
          <w:sz w:val="16"/>
          <w:szCs w:val="16"/>
        </w:rPr>
      </w:pPr>
    </w:p>
    <w:p w:rsidR="00F81F16" w:rsidRPr="00962E47" w:rsidRDefault="00D31907" w:rsidP="00120AF2">
      <w:pPr>
        <w:snapToGrid w:val="0"/>
        <w:spacing w:line="360" w:lineRule="auto"/>
        <w:ind w:left="1793" w:firstLineChars="156" w:firstLine="343"/>
        <w:rPr>
          <w:rFonts w:eastAsia="標楷體"/>
          <w:color w:val="000000"/>
          <w:u w:val="single"/>
        </w:rPr>
      </w:pPr>
      <w:r w:rsidRPr="00606D16">
        <w:rPr>
          <w:rFonts w:eastAsia="標楷體"/>
          <w:color w:val="000000"/>
          <w:sz w:val="22"/>
          <w:szCs w:val="22"/>
        </w:rPr>
        <w:t>Signature:</w:t>
      </w:r>
      <w:r w:rsidRPr="00606D16">
        <w:rPr>
          <w:rFonts w:eastAsia="標楷體" w:hint="eastAsia"/>
          <w:color w:val="000000"/>
          <w:sz w:val="22"/>
          <w:szCs w:val="22"/>
        </w:rPr>
        <w:t xml:space="preserve"> </w:t>
      </w:r>
      <w:permStart w:id="1028551362" w:edGrp="everyone"/>
      <w:r w:rsidRPr="00606D16">
        <w:rPr>
          <w:rFonts w:eastAsia="標楷體"/>
          <w:color w:val="000000"/>
          <w:sz w:val="22"/>
          <w:szCs w:val="22"/>
          <w:u w:val="single"/>
        </w:rPr>
        <w:tab/>
      </w:r>
      <w:r w:rsidRPr="00606D16">
        <w:rPr>
          <w:rFonts w:eastAsia="標楷體" w:hint="eastAsia"/>
          <w:color w:val="000000"/>
          <w:sz w:val="22"/>
          <w:szCs w:val="22"/>
          <w:u w:val="single"/>
        </w:rPr>
        <w:t xml:space="preserve">     </w:t>
      </w:r>
      <w:r w:rsidRPr="00606D16">
        <w:rPr>
          <w:rFonts w:eastAsia="標楷體"/>
          <w:color w:val="000000"/>
          <w:sz w:val="22"/>
          <w:szCs w:val="22"/>
          <w:u w:val="single"/>
        </w:rPr>
        <w:tab/>
      </w:r>
      <w:r w:rsidRPr="00606D16">
        <w:rPr>
          <w:rFonts w:eastAsia="標楷體"/>
          <w:color w:val="000000"/>
          <w:sz w:val="22"/>
          <w:szCs w:val="22"/>
          <w:u w:val="single"/>
        </w:rPr>
        <w:tab/>
      </w:r>
      <w:r w:rsidRPr="00606D16">
        <w:rPr>
          <w:rFonts w:eastAsia="標楷體"/>
          <w:color w:val="000000"/>
          <w:sz w:val="22"/>
          <w:szCs w:val="22"/>
          <w:u w:val="single"/>
        </w:rPr>
        <w:tab/>
      </w:r>
      <w:r w:rsidRPr="00606D16">
        <w:rPr>
          <w:rFonts w:eastAsia="標楷體"/>
          <w:color w:val="000000"/>
          <w:sz w:val="22"/>
          <w:szCs w:val="22"/>
          <w:u w:val="single"/>
        </w:rPr>
        <w:tab/>
      </w:r>
      <w:r w:rsidRPr="00606D16">
        <w:rPr>
          <w:rFonts w:eastAsia="標楷體" w:hint="eastAsia"/>
          <w:color w:val="000000"/>
          <w:sz w:val="22"/>
          <w:szCs w:val="22"/>
        </w:rPr>
        <w:t xml:space="preserve"> </w:t>
      </w:r>
      <w:permEnd w:id="1028551362"/>
      <w:r w:rsidRPr="00606D16">
        <w:rPr>
          <w:rFonts w:eastAsia="標楷體" w:hint="eastAsia"/>
          <w:color w:val="000000"/>
          <w:sz w:val="22"/>
          <w:szCs w:val="22"/>
        </w:rPr>
        <w:t xml:space="preserve">       </w:t>
      </w:r>
      <w:r w:rsidRPr="00606D16">
        <w:rPr>
          <w:rFonts w:eastAsia="標楷體"/>
          <w:color w:val="000000"/>
          <w:sz w:val="22"/>
          <w:szCs w:val="22"/>
        </w:rPr>
        <w:t>Date:</w:t>
      </w:r>
      <w:r w:rsidRPr="00606D16">
        <w:rPr>
          <w:rFonts w:eastAsia="標楷體" w:hint="eastAsia"/>
          <w:color w:val="000000"/>
          <w:sz w:val="22"/>
          <w:szCs w:val="22"/>
        </w:rPr>
        <w:t xml:space="preserve"> </w:t>
      </w:r>
      <w:permStart w:id="1924472626" w:edGrp="everyone"/>
      <w:r w:rsidRPr="00606D16">
        <w:rPr>
          <w:rFonts w:eastAsia="標楷體"/>
          <w:color w:val="000000"/>
          <w:sz w:val="22"/>
          <w:szCs w:val="22"/>
          <w:u w:val="single"/>
        </w:rPr>
        <w:tab/>
      </w:r>
      <w:r w:rsidRPr="00606D16">
        <w:rPr>
          <w:rFonts w:eastAsia="標楷體" w:hint="eastAsia"/>
          <w:color w:val="000000"/>
          <w:sz w:val="22"/>
          <w:szCs w:val="22"/>
          <w:u w:val="single"/>
        </w:rPr>
        <w:t xml:space="preserve">       </w:t>
      </w:r>
      <w:r w:rsidRPr="00606D16">
        <w:rPr>
          <w:rFonts w:eastAsia="標楷體"/>
          <w:color w:val="000000"/>
          <w:sz w:val="22"/>
          <w:szCs w:val="22"/>
          <w:u w:val="single"/>
        </w:rPr>
        <w:tab/>
      </w:r>
      <w:r w:rsidRPr="00606D16">
        <w:rPr>
          <w:rFonts w:eastAsia="標楷體"/>
          <w:color w:val="000000"/>
          <w:sz w:val="22"/>
          <w:szCs w:val="22"/>
          <w:u w:val="single"/>
        </w:rPr>
        <w:tab/>
      </w:r>
      <w:r w:rsidRPr="00606D16">
        <w:rPr>
          <w:rFonts w:eastAsia="標楷體"/>
          <w:color w:val="000000"/>
          <w:sz w:val="22"/>
          <w:szCs w:val="22"/>
          <w:u w:val="single"/>
        </w:rPr>
        <w:tab/>
      </w:r>
      <w:r w:rsidRPr="00606D16">
        <w:rPr>
          <w:rFonts w:eastAsia="標楷體"/>
          <w:color w:val="000000"/>
          <w:sz w:val="22"/>
          <w:szCs w:val="22"/>
          <w:u w:val="single"/>
        </w:rPr>
        <w:tab/>
      </w:r>
      <w:permEnd w:id="1924472626"/>
    </w:p>
    <w:tbl>
      <w:tblPr>
        <w:tblW w:w="10732" w:type="dxa"/>
        <w:tblInd w:w="170" w:type="dxa"/>
        <w:tblCellMar>
          <w:left w:w="28" w:type="dxa"/>
          <w:right w:w="28" w:type="dxa"/>
        </w:tblCellMar>
        <w:tblLook w:val="0000" w:firstRow="0" w:lastRow="0" w:firstColumn="0" w:lastColumn="0" w:noHBand="0" w:noVBand="0"/>
      </w:tblPr>
      <w:tblGrid>
        <w:gridCol w:w="1418"/>
        <w:gridCol w:w="567"/>
        <w:gridCol w:w="8747"/>
      </w:tblGrid>
      <w:tr w:rsidR="004C51F2" w:rsidTr="00934924">
        <w:tc>
          <w:tcPr>
            <w:tcW w:w="1418" w:type="dxa"/>
          </w:tcPr>
          <w:p w:rsidR="00793DD5" w:rsidRPr="00606D16" w:rsidRDefault="00394D75" w:rsidP="00934924">
            <w:pPr>
              <w:snapToGrid w:val="0"/>
              <w:spacing w:line="360" w:lineRule="auto"/>
              <w:rPr>
                <w:rFonts w:eastAsia="標楷體"/>
                <w:color w:val="000000"/>
                <w:sz w:val="22"/>
                <w:szCs w:val="22"/>
              </w:rPr>
            </w:pPr>
            <w:r w:rsidRPr="00606D16">
              <w:rPr>
                <w:rFonts w:eastAsia="標楷體"/>
                <w:color w:val="000000"/>
                <w:sz w:val="22"/>
                <w:szCs w:val="22"/>
              </w:rPr>
              <w:t>Note</w:t>
            </w:r>
            <w:r w:rsidRPr="00606D16">
              <w:rPr>
                <w:rFonts w:eastAsia="標楷體"/>
                <w:color w:val="000000"/>
                <w:sz w:val="22"/>
                <w:szCs w:val="22"/>
                <w:lang w:val="en-GB"/>
              </w:rPr>
              <w:t>s</w:t>
            </w:r>
            <w:r w:rsidRPr="00606D16">
              <w:rPr>
                <w:rFonts w:eastAsia="標楷體"/>
                <w:color w:val="000000"/>
                <w:sz w:val="22"/>
                <w:szCs w:val="22"/>
              </w:rPr>
              <w:t>:</w:t>
            </w:r>
          </w:p>
        </w:tc>
        <w:tc>
          <w:tcPr>
            <w:tcW w:w="567" w:type="dxa"/>
          </w:tcPr>
          <w:p w:rsidR="00793DD5" w:rsidRPr="00962E47" w:rsidRDefault="00394D75" w:rsidP="00934924">
            <w:pPr>
              <w:snapToGrid w:val="0"/>
              <w:spacing w:line="360" w:lineRule="auto"/>
              <w:jc w:val="both"/>
              <w:rPr>
                <w:rFonts w:eastAsia="標楷體"/>
                <w:color w:val="000000"/>
                <w:sz w:val="20"/>
              </w:rPr>
            </w:pPr>
            <w:r w:rsidRPr="00962E47">
              <w:rPr>
                <w:rFonts w:eastAsia="標楷體" w:hint="eastAsia"/>
                <w:color w:val="000000"/>
                <w:sz w:val="20"/>
              </w:rPr>
              <w:t>(1)</w:t>
            </w:r>
          </w:p>
        </w:tc>
        <w:tc>
          <w:tcPr>
            <w:tcW w:w="8747" w:type="dxa"/>
          </w:tcPr>
          <w:p w:rsidR="00793DD5" w:rsidRPr="00962E47" w:rsidRDefault="00943A19" w:rsidP="00934924">
            <w:pPr>
              <w:snapToGrid w:val="0"/>
              <w:spacing w:line="360" w:lineRule="auto"/>
              <w:ind w:leftChars="-12" w:left="-29" w:firstLine="2"/>
              <w:jc w:val="both"/>
              <w:rPr>
                <w:rFonts w:eastAsia="標楷體"/>
                <w:color w:val="000000"/>
                <w:sz w:val="20"/>
              </w:rPr>
            </w:pPr>
            <w:r w:rsidRPr="00962E47">
              <w:rPr>
                <w:rFonts w:eastAsia="標楷體"/>
                <w:color w:val="000000"/>
                <w:sz w:val="20"/>
              </w:rPr>
              <w:t>The personal data provided will only be used for purposes relating to enrolment, compilation of statistics, future contact and promotion of this activity</w:t>
            </w:r>
            <w:r w:rsidRPr="00962E47">
              <w:rPr>
                <w:rFonts w:eastAsia="標楷體"/>
                <w:color w:val="000000"/>
                <w:sz w:val="20"/>
                <w:lang w:val="en-GB"/>
              </w:rPr>
              <w:t xml:space="preserve"> and </w:t>
            </w:r>
            <w:r w:rsidRPr="00962E47">
              <w:rPr>
                <w:rFonts w:eastAsia="標楷體"/>
                <w:color w:val="000000"/>
                <w:sz w:val="20"/>
              </w:rPr>
              <w:t xml:space="preserve">will be destroyed after its conclusion.  </w:t>
            </w:r>
            <w:r w:rsidRPr="00962E47">
              <w:rPr>
                <w:rFonts w:eastAsia="標楷體" w:hint="eastAsia"/>
                <w:color w:val="000000"/>
                <w:sz w:val="20"/>
              </w:rPr>
              <w:t>N</w:t>
            </w:r>
            <w:r w:rsidRPr="00962E47">
              <w:rPr>
                <w:rFonts w:eastAsia="標楷體"/>
                <w:color w:val="000000"/>
                <w:sz w:val="20"/>
              </w:rPr>
              <w:t xml:space="preserve">o </w:t>
            </w:r>
            <w:r w:rsidRPr="00962E47">
              <w:rPr>
                <w:rFonts w:eastAsia="標楷體" w:hint="eastAsia"/>
                <w:color w:val="000000"/>
                <w:sz w:val="20"/>
              </w:rPr>
              <w:t>person</w:t>
            </w:r>
            <w:r w:rsidRPr="00962E47">
              <w:rPr>
                <w:rFonts w:eastAsia="標楷體"/>
                <w:color w:val="000000"/>
                <w:sz w:val="20"/>
              </w:rPr>
              <w:t xml:space="preserve"> other than staff authorised by the Organiser</w:t>
            </w:r>
            <w:r w:rsidRPr="00962E47">
              <w:rPr>
                <w:rFonts w:eastAsia="標楷體" w:hint="eastAsia"/>
                <w:color w:val="000000"/>
                <w:sz w:val="20"/>
              </w:rPr>
              <w:t>s</w:t>
            </w:r>
            <w:r w:rsidRPr="00962E47">
              <w:rPr>
                <w:rFonts w:eastAsia="標楷體"/>
                <w:color w:val="000000"/>
                <w:sz w:val="20"/>
              </w:rPr>
              <w:t xml:space="preserve"> will be given access to your personal data.  </w:t>
            </w:r>
            <w:r w:rsidRPr="00962E47">
              <w:rPr>
                <w:rFonts w:eastAsia="標楷體" w:hint="eastAsia"/>
                <w:color w:val="000000"/>
                <w:sz w:val="20"/>
              </w:rPr>
              <w:t xml:space="preserve">For correction of or access to the personal data you </w:t>
            </w:r>
            <w:r w:rsidRPr="00962E47">
              <w:rPr>
                <w:rFonts w:eastAsia="標楷體"/>
                <w:color w:val="000000"/>
                <w:sz w:val="20"/>
              </w:rPr>
              <w:t>have provided</w:t>
            </w:r>
            <w:r w:rsidRPr="00962E47">
              <w:rPr>
                <w:rFonts w:eastAsia="標楷體" w:hint="eastAsia"/>
                <w:color w:val="000000"/>
                <w:sz w:val="20"/>
              </w:rPr>
              <w:t>, please contact the staff of the Islands District Leisure Services Office of the Leisure and Cultural Services Department</w:t>
            </w:r>
            <w:r w:rsidRPr="00962E47">
              <w:rPr>
                <w:rFonts w:eastAsia="標楷體"/>
                <w:color w:val="000000"/>
                <w:sz w:val="20"/>
              </w:rPr>
              <w:t xml:space="preserve"> (LCSD)</w:t>
            </w:r>
            <w:r w:rsidRPr="00962E47">
              <w:rPr>
                <w:rFonts w:eastAsia="標楷體" w:hint="eastAsia"/>
                <w:color w:val="000000"/>
                <w:sz w:val="20"/>
              </w:rPr>
              <w:t>.</w:t>
            </w:r>
          </w:p>
        </w:tc>
      </w:tr>
      <w:tr w:rsidR="004C51F2" w:rsidTr="00934924">
        <w:tc>
          <w:tcPr>
            <w:tcW w:w="1418" w:type="dxa"/>
          </w:tcPr>
          <w:p w:rsidR="00606D16" w:rsidRPr="00606D16" w:rsidRDefault="00606D16" w:rsidP="00934924">
            <w:pPr>
              <w:snapToGrid w:val="0"/>
              <w:spacing w:line="360" w:lineRule="auto"/>
              <w:rPr>
                <w:rFonts w:eastAsia="標楷體"/>
                <w:color w:val="000000"/>
                <w:sz w:val="22"/>
                <w:szCs w:val="22"/>
              </w:rPr>
            </w:pPr>
          </w:p>
        </w:tc>
        <w:tc>
          <w:tcPr>
            <w:tcW w:w="567" w:type="dxa"/>
          </w:tcPr>
          <w:p w:rsidR="00606D16" w:rsidRPr="00962E47" w:rsidRDefault="00394D75" w:rsidP="00934924">
            <w:pPr>
              <w:snapToGrid w:val="0"/>
              <w:spacing w:line="360" w:lineRule="auto"/>
              <w:jc w:val="both"/>
              <w:rPr>
                <w:rFonts w:eastAsia="標楷體"/>
                <w:color w:val="000000"/>
                <w:sz w:val="20"/>
              </w:rPr>
            </w:pPr>
            <w:r>
              <w:rPr>
                <w:rFonts w:eastAsia="標楷體" w:hint="eastAsia"/>
                <w:color w:val="000000"/>
                <w:sz w:val="20"/>
              </w:rPr>
              <w:t>(2)</w:t>
            </w:r>
          </w:p>
        </w:tc>
        <w:tc>
          <w:tcPr>
            <w:tcW w:w="8747" w:type="dxa"/>
          </w:tcPr>
          <w:p w:rsidR="00606D16" w:rsidRPr="00962E47" w:rsidRDefault="00394D75" w:rsidP="00934924">
            <w:pPr>
              <w:snapToGrid w:val="0"/>
              <w:spacing w:line="360" w:lineRule="auto"/>
              <w:ind w:leftChars="-12" w:left="-29" w:firstLine="2"/>
              <w:jc w:val="both"/>
              <w:rPr>
                <w:rFonts w:eastAsia="標楷體"/>
                <w:color w:val="000000"/>
                <w:sz w:val="20"/>
              </w:rPr>
            </w:pPr>
            <w:r w:rsidRPr="00120AF2">
              <w:rPr>
                <w:rFonts w:eastAsia="標楷體"/>
                <w:color w:val="000000"/>
                <w:sz w:val="20"/>
                <w:szCs w:val="20"/>
              </w:rPr>
              <w:t xml:space="preserve">All </w:t>
            </w:r>
            <w:r>
              <w:rPr>
                <w:rFonts w:eastAsia="標楷體" w:hint="eastAsia"/>
                <w:color w:val="000000"/>
                <w:sz w:val="20"/>
                <w:szCs w:val="20"/>
              </w:rPr>
              <w:t>a</w:t>
            </w:r>
            <w:r>
              <w:rPr>
                <w:rFonts w:eastAsia="標楷體"/>
                <w:color w:val="000000"/>
                <w:sz w:val="20"/>
                <w:szCs w:val="20"/>
              </w:rPr>
              <w:t>pplicants</w:t>
            </w:r>
            <w:r w:rsidRPr="00120AF2">
              <w:rPr>
                <w:rFonts w:eastAsia="標楷體"/>
                <w:color w:val="000000"/>
                <w:sz w:val="20"/>
                <w:szCs w:val="20"/>
              </w:rPr>
              <w:t xml:space="preserve"> must </w:t>
            </w:r>
            <w:r>
              <w:rPr>
                <w:rFonts w:eastAsia="標楷體"/>
                <w:color w:val="000000"/>
                <w:sz w:val="20"/>
                <w:szCs w:val="20"/>
              </w:rPr>
              <w:t>provide</w:t>
            </w:r>
            <w:r w:rsidRPr="00120AF2">
              <w:rPr>
                <w:rFonts w:eastAsia="標楷體"/>
                <w:color w:val="000000"/>
                <w:sz w:val="20"/>
                <w:szCs w:val="20"/>
              </w:rPr>
              <w:t xml:space="preserve"> their date of birth and gender </w:t>
            </w:r>
            <w:r>
              <w:rPr>
                <w:rFonts w:eastAsia="標楷體"/>
                <w:color w:val="000000"/>
                <w:sz w:val="20"/>
                <w:szCs w:val="20"/>
              </w:rPr>
              <w:t xml:space="preserve">under </w:t>
            </w:r>
            <w:r w:rsidRPr="00120AF2">
              <w:rPr>
                <w:rFonts w:eastAsia="標楷體"/>
                <w:color w:val="000000"/>
                <w:sz w:val="20"/>
                <w:szCs w:val="20"/>
              </w:rPr>
              <w:t xml:space="preserve">their SmartPLAY personal account </w:t>
            </w:r>
            <w:r w:rsidR="00AA40FD">
              <w:rPr>
                <w:rFonts w:eastAsia="標楷體"/>
                <w:color w:val="000000"/>
                <w:sz w:val="20"/>
                <w:szCs w:val="20"/>
              </w:rPr>
              <w:t>before</w:t>
            </w:r>
            <w:r w:rsidRPr="00120AF2">
              <w:rPr>
                <w:rFonts w:eastAsia="標楷體"/>
                <w:color w:val="000000"/>
                <w:sz w:val="20"/>
                <w:szCs w:val="20"/>
              </w:rPr>
              <w:t xml:space="preserve"> </w:t>
            </w:r>
            <w:r w:rsidR="005103EB">
              <w:rPr>
                <w:rFonts w:eastAsia="標楷體"/>
                <w:color w:val="000000"/>
                <w:sz w:val="20"/>
                <w:szCs w:val="20"/>
              </w:rPr>
              <w:t xml:space="preserve">their </w:t>
            </w:r>
            <w:r w:rsidR="00AA40FD">
              <w:rPr>
                <w:rFonts w:eastAsia="標楷體"/>
                <w:color w:val="000000"/>
                <w:sz w:val="20"/>
                <w:szCs w:val="20"/>
              </w:rPr>
              <w:t>application can</w:t>
            </w:r>
            <w:r w:rsidR="005103EB">
              <w:rPr>
                <w:rFonts w:eastAsia="標楷體"/>
                <w:color w:val="000000"/>
                <w:sz w:val="20"/>
                <w:szCs w:val="20"/>
              </w:rPr>
              <w:t xml:space="preserve"> be considered</w:t>
            </w:r>
            <w:r w:rsidRPr="00120AF2">
              <w:rPr>
                <w:rFonts w:eastAsia="標楷體"/>
                <w:color w:val="000000"/>
                <w:sz w:val="20"/>
                <w:szCs w:val="20"/>
              </w:rPr>
              <w:t>.</w:t>
            </w:r>
          </w:p>
        </w:tc>
      </w:tr>
      <w:tr w:rsidR="004C51F2" w:rsidTr="00934924">
        <w:tc>
          <w:tcPr>
            <w:tcW w:w="1418" w:type="dxa"/>
          </w:tcPr>
          <w:p w:rsidR="00793DD5" w:rsidRPr="00962E47" w:rsidRDefault="00793DD5" w:rsidP="00934924">
            <w:pPr>
              <w:snapToGrid w:val="0"/>
              <w:spacing w:line="360" w:lineRule="auto"/>
              <w:jc w:val="both"/>
              <w:rPr>
                <w:rFonts w:eastAsia="標楷體"/>
                <w:color w:val="000000"/>
                <w:sz w:val="20"/>
              </w:rPr>
            </w:pPr>
          </w:p>
        </w:tc>
        <w:tc>
          <w:tcPr>
            <w:tcW w:w="567" w:type="dxa"/>
          </w:tcPr>
          <w:p w:rsidR="00793DD5" w:rsidRPr="00962E47" w:rsidRDefault="00394D75" w:rsidP="00934924">
            <w:pPr>
              <w:snapToGrid w:val="0"/>
              <w:spacing w:line="360" w:lineRule="auto"/>
              <w:jc w:val="both"/>
              <w:rPr>
                <w:rFonts w:eastAsia="標楷體"/>
                <w:color w:val="000000"/>
                <w:sz w:val="20"/>
              </w:rPr>
            </w:pPr>
            <w:r w:rsidRPr="00962E47">
              <w:rPr>
                <w:rFonts w:eastAsia="標楷體" w:hint="eastAsia"/>
                <w:color w:val="000000"/>
                <w:sz w:val="20"/>
              </w:rPr>
              <w:t>(</w:t>
            </w:r>
            <w:r w:rsidR="00606D16">
              <w:rPr>
                <w:rFonts w:eastAsia="標楷體"/>
                <w:color w:val="000000"/>
                <w:sz w:val="20"/>
              </w:rPr>
              <w:t>3</w:t>
            </w:r>
            <w:r w:rsidRPr="00962E47">
              <w:rPr>
                <w:rFonts w:eastAsia="標楷體" w:hint="eastAsia"/>
                <w:color w:val="000000"/>
                <w:sz w:val="20"/>
              </w:rPr>
              <w:t>)</w:t>
            </w:r>
          </w:p>
        </w:tc>
        <w:tc>
          <w:tcPr>
            <w:tcW w:w="8747" w:type="dxa"/>
          </w:tcPr>
          <w:p w:rsidR="00793DD5" w:rsidRPr="00962E47" w:rsidRDefault="00394D75" w:rsidP="00934924">
            <w:pPr>
              <w:snapToGrid w:val="0"/>
              <w:spacing w:line="360" w:lineRule="auto"/>
              <w:ind w:leftChars="-12" w:left="-29" w:firstLine="2"/>
              <w:jc w:val="both"/>
              <w:rPr>
                <w:color w:val="000000"/>
                <w:sz w:val="20"/>
              </w:rPr>
            </w:pPr>
            <w:r w:rsidRPr="00962E47">
              <w:rPr>
                <w:rFonts w:eastAsia="標楷體"/>
                <w:color w:val="000000"/>
                <w:sz w:val="20"/>
              </w:rPr>
              <w:t xml:space="preserve">You must provide </w:t>
            </w:r>
            <w:r w:rsidRPr="00962E47">
              <w:rPr>
                <w:rFonts w:eastAsia="標楷體" w:hint="eastAsia"/>
                <w:color w:val="000000"/>
                <w:sz w:val="20"/>
              </w:rPr>
              <w:t xml:space="preserve">the </w:t>
            </w:r>
            <w:r w:rsidRPr="00962E47">
              <w:rPr>
                <w:rFonts w:eastAsia="標楷體"/>
                <w:color w:val="000000"/>
                <w:sz w:val="20"/>
              </w:rPr>
              <w:t>required personal data on this form</w:t>
            </w:r>
            <w:r w:rsidR="005103EB">
              <w:rPr>
                <w:rFonts w:eastAsia="標楷體"/>
                <w:color w:val="000000"/>
                <w:sz w:val="20"/>
              </w:rPr>
              <w:t xml:space="preserve"> and duly sign the Declaration</w:t>
            </w:r>
            <w:r w:rsidRPr="00962E47">
              <w:rPr>
                <w:rFonts w:eastAsia="標楷體"/>
                <w:color w:val="000000"/>
                <w:sz w:val="20"/>
              </w:rPr>
              <w:t xml:space="preserve">.  Failure to </w:t>
            </w:r>
            <w:r w:rsidRPr="00962E47">
              <w:rPr>
                <w:rFonts w:eastAsia="標楷體"/>
                <w:color w:val="000000"/>
                <w:sz w:val="20"/>
                <w:lang w:val="en-GB"/>
              </w:rPr>
              <w:t xml:space="preserve">do so </w:t>
            </w:r>
            <w:r w:rsidRPr="00962E47">
              <w:rPr>
                <w:rFonts w:eastAsia="標楷體"/>
                <w:color w:val="000000"/>
                <w:sz w:val="20"/>
              </w:rPr>
              <w:t>may result in the</w:t>
            </w:r>
            <w:r w:rsidR="00E6774A">
              <w:rPr>
                <w:rFonts w:eastAsia="標楷體"/>
                <w:color w:val="000000"/>
                <w:sz w:val="20"/>
                <w:lang w:val="en-GB"/>
              </w:rPr>
              <w:t xml:space="preserve"> </w:t>
            </w:r>
            <w:r w:rsidRPr="00962E47">
              <w:rPr>
                <w:rFonts w:eastAsia="標楷體"/>
                <w:color w:val="000000"/>
                <w:sz w:val="20"/>
                <w:lang w:val="en-GB"/>
              </w:rPr>
              <w:t>Organisers</w:t>
            </w:r>
            <w:r w:rsidRPr="00962E47">
              <w:rPr>
                <w:rFonts w:eastAsia="標楷體"/>
                <w:color w:val="000000"/>
                <w:sz w:val="20"/>
              </w:rPr>
              <w:t xml:space="preserve"> being unable to process your application.</w:t>
            </w:r>
          </w:p>
        </w:tc>
      </w:tr>
      <w:tr w:rsidR="004C51F2" w:rsidTr="00934924">
        <w:tc>
          <w:tcPr>
            <w:tcW w:w="1418" w:type="dxa"/>
          </w:tcPr>
          <w:p w:rsidR="00793DD5" w:rsidRPr="00962E47" w:rsidRDefault="00793DD5" w:rsidP="00934924">
            <w:pPr>
              <w:snapToGrid w:val="0"/>
              <w:spacing w:line="360" w:lineRule="auto"/>
              <w:jc w:val="both"/>
              <w:rPr>
                <w:rFonts w:eastAsia="標楷體"/>
                <w:color w:val="000000"/>
                <w:sz w:val="20"/>
              </w:rPr>
            </w:pPr>
          </w:p>
        </w:tc>
        <w:tc>
          <w:tcPr>
            <w:tcW w:w="567" w:type="dxa"/>
          </w:tcPr>
          <w:p w:rsidR="00793DD5" w:rsidRPr="00962E47" w:rsidRDefault="00394D75" w:rsidP="00934924">
            <w:pPr>
              <w:snapToGrid w:val="0"/>
              <w:spacing w:line="360" w:lineRule="auto"/>
              <w:jc w:val="both"/>
              <w:rPr>
                <w:rFonts w:eastAsia="標楷體"/>
                <w:color w:val="000000"/>
                <w:sz w:val="20"/>
              </w:rPr>
            </w:pPr>
            <w:r w:rsidRPr="00962E47">
              <w:rPr>
                <w:rFonts w:eastAsia="標楷體" w:hint="eastAsia"/>
                <w:color w:val="000000"/>
                <w:sz w:val="20"/>
              </w:rPr>
              <w:t>(</w:t>
            </w:r>
            <w:r w:rsidR="00606D16">
              <w:rPr>
                <w:rFonts w:eastAsia="標楷體"/>
                <w:color w:val="000000"/>
                <w:sz w:val="20"/>
              </w:rPr>
              <w:t>4</w:t>
            </w:r>
            <w:r w:rsidRPr="00962E47">
              <w:rPr>
                <w:rFonts w:eastAsia="標楷體" w:hint="eastAsia"/>
                <w:color w:val="000000"/>
                <w:sz w:val="20"/>
              </w:rPr>
              <w:t>)</w:t>
            </w:r>
          </w:p>
        </w:tc>
        <w:tc>
          <w:tcPr>
            <w:tcW w:w="8747" w:type="dxa"/>
          </w:tcPr>
          <w:p w:rsidR="00793DD5" w:rsidRPr="00962E47" w:rsidRDefault="00E6774A" w:rsidP="00934924">
            <w:pPr>
              <w:snapToGrid w:val="0"/>
              <w:spacing w:line="360" w:lineRule="auto"/>
              <w:ind w:leftChars="-12" w:left="-29" w:firstLine="2"/>
              <w:jc w:val="both"/>
              <w:rPr>
                <w:rFonts w:eastAsia="標楷體"/>
                <w:color w:val="000000"/>
                <w:sz w:val="20"/>
              </w:rPr>
            </w:pPr>
            <w:r>
              <w:rPr>
                <w:rFonts w:eastAsia="標楷體"/>
                <w:color w:val="000000"/>
                <w:sz w:val="20"/>
              </w:rPr>
              <w:t>A</w:t>
            </w:r>
            <w:r w:rsidR="00394D75" w:rsidRPr="00962E47">
              <w:rPr>
                <w:rFonts w:eastAsia="標楷體"/>
                <w:color w:val="000000"/>
                <w:sz w:val="20"/>
              </w:rPr>
              <w:t xml:space="preserve">pplicants must </w:t>
            </w:r>
            <w:r w:rsidR="00394D75" w:rsidRPr="00962E47">
              <w:rPr>
                <w:rFonts w:eastAsia="標楷體" w:hint="eastAsia"/>
                <w:color w:val="000000"/>
                <w:sz w:val="20"/>
              </w:rPr>
              <w:t xml:space="preserve">produce </w:t>
            </w:r>
            <w:r w:rsidR="00394D75" w:rsidRPr="00962E47">
              <w:rPr>
                <w:rFonts w:eastAsia="標楷體"/>
                <w:color w:val="000000"/>
                <w:sz w:val="20"/>
              </w:rPr>
              <w:t xml:space="preserve">the </w:t>
            </w:r>
            <w:r w:rsidR="00394D75" w:rsidRPr="00962E47">
              <w:rPr>
                <w:rFonts w:eastAsia="標楷體" w:hint="eastAsia"/>
                <w:color w:val="000000"/>
                <w:sz w:val="20"/>
              </w:rPr>
              <w:t>original</w:t>
            </w:r>
            <w:r w:rsidR="00394D75" w:rsidRPr="00962E47">
              <w:rPr>
                <w:rFonts w:eastAsia="標楷體"/>
                <w:color w:val="000000"/>
                <w:sz w:val="20"/>
              </w:rPr>
              <w:t xml:space="preserve"> </w:t>
            </w:r>
            <w:r w:rsidR="00394D75" w:rsidRPr="00962E47">
              <w:rPr>
                <w:rFonts w:eastAsia="標楷體"/>
                <w:color w:val="000000"/>
                <w:sz w:val="20"/>
                <w:lang w:val="en-GB"/>
              </w:rPr>
              <w:t xml:space="preserve">or a copy </w:t>
            </w:r>
            <w:r w:rsidR="00394D75" w:rsidRPr="00962E47">
              <w:rPr>
                <w:rFonts w:eastAsia="標楷體" w:hint="eastAsia"/>
                <w:color w:val="000000"/>
                <w:sz w:val="20"/>
              </w:rPr>
              <w:t xml:space="preserve">of </w:t>
            </w:r>
            <w:r w:rsidR="00394D75" w:rsidRPr="00962E47">
              <w:rPr>
                <w:rFonts w:eastAsia="標楷體"/>
                <w:color w:val="000000"/>
                <w:sz w:val="20"/>
              </w:rPr>
              <w:t xml:space="preserve">their identity documents </w:t>
            </w:r>
            <w:r w:rsidRPr="00E6774A">
              <w:rPr>
                <w:rFonts w:eastAsia="標楷體"/>
                <w:color w:val="000000"/>
                <w:sz w:val="20"/>
              </w:rPr>
              <w:t xml:space="preserve">for verification of eligibility </w:t>
            </w:r>
            <w:r w:rsidR="00394D75" w:rsidRPr="00962E47">
              <w:rPr>
                <w:rFonts w:eastAsia="標楷體"/>
                <w:color w:val="000000"/>
                <w:sz w:val="20"/>
              </w:rPr>
              <w:t>when submitting enrolment forms in person.</w:t>
            </w:r>
          </w:p>
        </w:tc>
      </w:tr>
      <w:tr w:rsidR="004C51F2" w:rsidTr="00943A19">
        <w:trPr>
          <w:trHeight w:val="1066"/>
        </w:trPr>
        <w:tc>
          <w:tcPr>
            <w:tcW w:w="1418" w:type="dxa"/>
          </w:tcPr>
          <w:p w:rsidR="00793DD5" w:rsidRPr="00962E47" w:rsidRDefault="00793DD5" w:rsidP="00934924">
            <w:pPr>
              <w:snapToGrid w:val="0"/>
              <w:spacing w:line="360" w:lineRule="auto"/>
              <w:jc w:val="both"/>
              <w:rPr>
                <w:rFonts w:eastAsia="標楷體"/>
                <w:color w:val="000000"/>
                <w:sz w:val="20"/>
              </w:rPr>
            </w:pPr>
          </w:p>
        </w:tc>
        <w:tc>
          <w:tcPr>
            <w:tcW w:w="567" w:type="dxa"/>
          </w:tcPr>
          <w:p w:rsidR="00793DD5" w:rsidRPr="00962E47" w:rsidRDefault="00394D75" w:rsidP="00934924">
            <w:pPr>
              <w:snapToGrid w:val="0"/>
              <w:spacing w:line="360" w:lineRule="auto"/>
              <w:jc w:val="both"/>
              <w:rPr>
                <w:rFonts w:eastAsia="標楷體"/>
                <w:color w:val="000000"/>
                <w:sz w:val="20"/>
              </w:rPr>
            </w:pPr>
            <w:r w:rsidRPr="00962E47">
              <w:rPr>
                <w:rFonts w:eastAsia="標楷體" w:hint="eastAsia"/>
                <w:color w:val="000000"/>
                <w:sz w:val="20"/>
              </w:rPr>
              <w:t>(</w:t>
            </w:r>
            <w:r w:rsidR="00606D16">
              <w:rPr>
                <w:rFonts w:eastAsia="標楷體"/>
                <w:color w:val="000000"/>
                <w:sz w:val="20"/>
              </w:rPr>
              <w:t>5</w:t>
            </w:r>
            <w:r w:rsidRPr="00962E47">
              <w:rPr>
                <w:rFonts w:eastAsia="標楷體" w:hint="eastAsia"/>
                <w:color w:val="000000"/>
                <w:sz w:val="20"/>
              </w:rPr>
              <w:t>)</w:t>
            </w:r>
          </w:p>
        </w:tc>
        <w:tc>
          <w:tcPr>
            <w:tcW w:w="8747" w:type="dxa"/>
          </w:tcPr>
          <w:p w:rsidR="00EF6BBC" w:rsidRPr="00DF060A" w:rsidRDefault="00793DD5" w:rsidP="00934924">
            <w:pPr>
              <w:snapToGrid w:val="0"/>
              <w:spacing w:line="360" w:lineRule="auto"/>
              <w:ind w:leftChars="-12" w:left="-29" w:firstLine="2"/>
              <w:jc w:val="both"/>
              <w:rPr>
                <w:rFonts w:eastAsia="標楷體"/>
                <w:strike/>
                <w:color w:val="000000"/>
                <w:sz w:val="20"/>
              </w:rPr>
            </w:pPr>
            <w:r w:rsidRPr="00962E47">
              <w:rPr>
                <w:rFonts w:eastAsia="標楷體"/>
                <w:color w:val="000000"/>
                <w:sz w:val="20"/>
                <w:szCs w:val="20"/>
                <w:lang w:eastAsia="zh-HK"/>
              </w:rPr>
              <w:t xml:space="preserve">The Organisers </w:t>
            </w:r>
            <w:r w:rsidR="00E6774A">
              <w:rPr>
                <w:rFonts w:eastAsia="標楷體"/>
                <w:color w:val="000000"/>
                <w:sz w:val="20"/>
                <w:szCs w:val="20"/>
                <w:lang w:eastAsia="zh-HK"/>
              </w:rPr>
              <w:t xml:space="preserve">will take pictures or videos during the event and have the rights to </w:t>
            </w:r>
            <w:r w:rsidR="00E6774A">
              <w:rPr>
                <w:rFonts w:eastAsia="標楷體"/>
                <w:color w:val="000000"/>
                <w:sz w:val="20"/>
                <w:szCs w:val="20"/>
                <w:lang w:val="en-GB"/>
              </w:rPr>
              <w:t>display or publish the pictures or play the videos on the Internet</w:t>
            </w:r>
            <w:r w:rsidR="00486274">
              <w:rPr>
                <w:rFonts w:eastAsia="標楷體"/>
                <w:color w:val="000000"/>
                <w:sz w:val="20"/>
                <w:szCs w:val="20"/>
                <w:lang w:val="en-GB"/>
              </w:rPr>
              <w:t xml:space="preserve">, at the venues under the LCSD, on the event websites of the Organisers, </w:t>
            </w:r>
            <w:r w:rsidR="00000F27">
              <w:rPr>
                <w:rFonts w:eastAsia="標楷體"/>
                <w:color w:val="000000"/>
                <w:sz w:val="20"/>
                <w:szCs w:val="20"/>
                <w:lang w:val="en-GB"/>
              </w:rPr>
              <w:t xml:space="preserve">in publications </w:t>
            </w:r>
            <w:r w:rsidR="00486274">
              <w:rPr>
                <w:rFonts w:eastAsia="標楷體"/>
                <w:color w:val="000000"/>
                <w:sz w:val="20"/>
                <w:szCs w:val="20"/>
                <w:lang w:val="en-GB"/>
              </w:rPr>
              <w:t>and via other publicity channels</w:t>
            </w:r>
            <w:r w:rsidR="00E6774A">
              <w:rPr>
                <w:rFonts w:eastAsia="標楷體"/>
                <w:color w:val="000000"/>
                <w:sz w:val="20"/>
                <w:szCs w:val="20"/>
                <w:lang w:val="en-GB"/>
              </w:rPr>
              <w:t xml:space="preserve"> for p</w:t>
            </w:r>
            <w:r w:rsidR="00486274">
              <w:rPr>
                <w:rFonts w:eastAsia="標楷體"/>
                <w:color w:val="000000"/>
                <w:sz w:val="20"/>
                <w:szCs w:val="20"/>
                <w:lang w:val="en-GB"/>
              </w:rPr>
              <w:t>romotion</w:t>
            </w:r>
            <w:r w:rsidR="00E6774A">
              <w:rPr>
                <w:rFonts w:eastAsia="標楷體"/>
                <w:color w:val="000000"/>
                <w:sz w:val="20"/>
                <w:szCs w:val="20"/>
                <w:lang w:val="en-GB"/>
              </w:rPr>
              <w:t xml:space="preserve"> and record purposes</w:t>
            </w:r>
            <w:r w:rsidR="00852489" w:rsidRPr="00962E47">
              <w:rPr>
                <w:rFonts w:eastAsia="標楷體"/>
                <w:color w:val="000000"/>
                <w:sz w:val="20"/>
                <w:szCs w:val="20"/>
                <w:lang w:eastAsia="zh-HK"/>
              </w:rPr>
              <w:t>.</w:t>
            </w:r>
          </w:p>
        </w:tc>
      </w:tr>
    </w:tbl>
    <w:p w:rsidR="00D31907" w:rsidRPr="00943A19" w:rsidRDefault="00D31907" w:rsidP="00934924">
      <w:pPr>
        <w:snapToGrid w:val="0"/>
        <w:rPr>
          <w:sz w:val="16"/>
          <w:szCs w:val="16"/>
        </w:rPr>
      </w:pPr>
    </w:p>
    <w:sectPr w:rsidR="00D31907" w:rsidRPr="00943A19" w:rsidSect="00B77A81">
      <w:footerReference w:type="default" r:id="rId14"/>
      <w:pgSz w:w="11906" w:h="16838" w:code="9"/>
      <w:pgMar w:top="539" w:right="578" w:bottom="539" w:left="482"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302" w:rsidRDefault="00E35302">
      <w:r>
        <w:separator/>
      </w:r>
    </w:p>
  </w:endnote>
  <w:endnote w:type="continuationSeparator" w:id="0">
    <w:p w:rsidR="00E35302" w:rsidRDefault="00E3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華康細明體">
    <w:altName w:val="Arial Unicode MS"/>
    <w:charset w:val="88"/>
    <w:family w:val="modern"/>
    <w:pitch w:val="fixed"/>
    <w:sig w:usb0="00000000"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DB" w:rsidRDefault="00394D75">
    <w:pPr>
      <w:pStyle w:val="a8"/>
      <w:jc w:val="center"/>
    </w:pPr>
    <w:r>
      <w:fldChar w:fldCharType="begin"/>
    </w:r>
    <w:r>
      <w:instrText>PAGE   \* MERGEFORMAT</w:instrText>
    </w:r>
    <w:r>
      <w:fldChar w:fldCharType="separate"/>
    </w:r>
    <w:r w:rsidR="00483C90" w:rsidRPr="00483C90">
      <w:rPr>
        <w:noProof/>
        <w:lang w:val="zh-TW"/>
      </w:rPr>
      <w:t>4</w:t>
    </w:r>
    <w:r>
      <w:fldChar w:fldCharType="end"/>
    </w:r>
  </w:p>
  <w:p w:rsidR="004B6ADB" w:rsidRDefault="004B6A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F2" w:rsidRDefault="004C51F2">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302" w:rsidRDefault="00E35302">
      <w:r>
        <w:separator/>
      </w:r>
    </w:p>
  </w:footnote>
  <w:footnote w:type="continuationSeparator" w:id="0">
    <w:p w:rsidR="00E35302" w:rsidRDefault="00E3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32F"/>
    <w:multiLevelType w:val="hybridMultilevel"/>
    <w:tmpl w:val="FFB6ACA0"/>
    <w:lvl w:ilvl="0" w:tplc="5A10B0D6">
      <w:start w:val="1"/>
      <w:numFmt w:val="bullet"/>
      <w:lvlText w:val=""/>
      <w:lvlJc w:val="left"/>
      <w:pPr>
        <w:ind w:left="521" w:hanging="480"/>
      </w:pPr>
      <w:rPr>
        <w:rFonts w:ascii="Wingdings" w:hAnsi="Wingdings" w:hint="default"/>
        <w:sz w:val="16"/>
        <w:szCs w:val="16"/>
      </w:rPr>
    </w:lvl>
    <w:lvl w:ilvl="1" w:tplc="777C2CC6" w:tentative="1">
      <w:start w:val="1"/>
      <w:numFmt w:val="bullet"/>
      <w:lvlText w:val=""/>
      <w:lvlJc w:val="left"/>
      <w:pPr>
        <w:ind w:left="960" w:hanging="480"/>
      </w:pPr>
      <w:rPr>
        <w:rFonts w:ascii="Wingdings" w:hAnsi="Wingdings" w:hint="default"/>
      </w:rPr>
    </w:lvl>
    <w:lvl w:ilvl="2" w:tplc="1A56B654" w:tentative="1">
      <w:start w:val="1"/>
      <w:numFmt w:val="bullet"/>
      <w:lvlText w:val=""/>
      <w:lvlJc w:val="left"/>
      <w:pPr>
        <w:ind w:left="1440" w:hanging="480"/>
      </w:pPr>
      <w:rPr>
        <w:rFonts w:ascii="Wingdings" w:hAnsi="Wingdings" w:hint="default"/>
      </w:rPr>
    </w:lvl>
    <w:lvl w:ilvl="3" w:tplc="58EE2B6C" w:tentative="1">
      <w:start w:val="1"/>
      <w:numFmt w:val="bullet"/>
      <w:lvlText w:val=""/>
      <w:lvlJc w:val="left"/>
      <w:pPr>
        <w:ind w:left="1920" w:hanging="480"/>
      </w:pPr>
      <w:rPr>
        <w:rFonts w:ascii="Wingdings" w:hAnsi="Wingdings" w:hint="default"/>
      </w:rPr>
    </w:lvl>
    <w:lvl w:ilvl="4" w:tplc="134CA6AE" w:tentative="1">
      <w:start w:val="1"/>
      <w:numFmt w:val="bullet"/>
      <w:lvlText w:val=""/>
      <w:lvlJc w:val="left"/>
      <w:pPr>
        <w:ind w:left="2400" w:hanging="480"/>
      </w:pPr>
      <w:rPr>
        <w:rFonts w:ascii="Wingdings" w:hAnsi="Wingdings" w:hint="default"/>
      </w:rPr>
    </w:lvl>
    <w:lvl w:ilvl="5" w:tplc="CF22C61A" w:tentative="1">
      <w:start w:val="1"/>
      <w:numFmt w:val="bullet"/>
      <w:lvlText w:val=""/>
      <w:lvlJc w:val="left"/>
      <w:pPr>
        <w:ind w:left="2880" w:hanging="480"/>
      </w:pPr>
      <w:rPr>
        <w:rFonts w:ascii="Wingdings" w:hAnsi="Wingdings" w:hint="default"/>
      </w:rPr>
    </w:lvl>
    <w:lvl w:ilvl="6" w:tplc="496042E2" w:tentative="1">
      <w:start w:val="1"/>
      <w:numFmt w:val="bullet"/>
      <w:lvlText w:val=""/>
      <w:lvlJc w:val="left"/>
      <w:pPr>
        <w:ind w:left="3360" w:hanging="480"/>
      </w:pPr>
      <w:rPr>
        <w:rFonts w:ascii="Wingdings" w:hAnsi="Wingdings" w:hint="default"/>
      </w:rPr>
    </w:lvl>
    <w:lvl w:ilvl="7" w:tplc="667C448C" w:tentative="1">
      <w:start w:val="1"/>
      <w:numFmt w:val="bullet"/>
      <w:lvlText w:val=""/>
      <w:lvlJc w:val="left"/>
      <w:pPr>
        <w:ind w:left="3840" w:hanging="480"/>
      </w:pPr>
      <w:rPr>
        <w:rFonts w:ascii="Wingdings" w:hAnsi="Wingdings" w:hint="default"/>
      </w:rPr>
    </w:lvl>
    <w:lvl w:ilvl="8" w:tplc="2DD247EC" w:tentative="1">
      <w:start w:val="1"/>
      <w:numFmt w:val="bullet"/>
      <w:lvlText w:val=""/>
      <w:lvlJc w:val="left"/>
      <w:pPr>
        <w:ind w:left="4320" w:hanging="480"/>
      </w:pPr>
      <w:rPr>
        <w:rFonts w:ascii="Wingdings" w:hAnsi="Wingdings" w:hint="default"/>
      </w:rPr>
    </w:lvl>
  </w:abstractNum>
  <w:abstractNum w:abstractNumId="1" w15:restartNumberingAfterBreak="0">
    <w:nsid w:val="09B23118"/>
    <w:multiLevelType w:val="multilevel"/>
    <w:tmpl w:val="96AA76B2"/>
    <w:lvl w:ilvl="0">
      <w:start w:val="1"/>
      <w:numFmt w:val="bullet"/>
      <w:lvlText w:val=""/>
      <w:lvlJc w:val="left"/>
      <w:pPr>
        <w:tabs>
          <w:tab w:val="num" w:pos="1440"/>
        </w:tabs>
        <w:ind w:left="1440" w:hanging="480"/>
      </w:pPr>
      <w:rPr>
        <w:rFonts w:ascii="Wingdings" w:hAnsi="Wingdings" w:hint="default"/>
        <w:sz w:val="16"/>
        <w:szCs w:val="16"/>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4E6C96"/>
    <w:multiLevelType w:val="hybridMultilevel"/>
    <w:tmpl w:val="186C59B8"/>
    <w:lvl w:ilvl="0" w:tplc="23860CA8">
      <w:start w:val="1"/>
      <w:numFmt w:val="bullet"/>
      <w:lvlText w:val=""/>
      <w:lvlJc w:val="left"/>
      <w:pPr>
        <w:ind w:left="480" w:hanging="480"/>
      </w:pPr>
      <w:rPr>
        <w:rFonts w:ascii="Symbol" w:hAnsi="Symbol" w:hint="default"/>
        <w:sz w:val="20"/>
      </w:rPr>
    </w:lvl>
    <w:lvl w:ilvl="1" w:tplc="FD6A87F4" w:tentative="1">
      <w:start w:val="1"/>
      <w:numFmt w:val="bullet"/>
      <w:lvlText w:val=""/>
      <w:lvlJc w:val="left"/>
      <w:pPr>
        <w:ind w:left="960" w:hanging="480"/>
      </w:pPr>
      <w:rPr>
        <w:rFonts w:ascii="Wingdings" w:hAnsi="Wingdings" w:hint="default"/>
      </w:rPr>
    </w:lvl>
    <w:lvl w:ilvl="2" w:tplc="2E442B76" w:tentative="1">
      <w:start w:val="1"/>
      <w:numFmt w:val="bullet"/>
      <w:lvlText w:val=""/>
      <w:lvlJc w:val="left"/>
      <w:pPr>
        <w:ind w:left="1440" w:hanging="480"/>
      </w:pPr>
      <w:rPr>
        <w:rFonts w:ascii="Wingdings" w:hAnsi="Wingdings" w:hint="default"/>
      </w:rPr>
    </w:lvl>
    <w:lvl w:ilvl="3" w:tplc="9C90AD72" w:tentative="1">
      <w:start w:val="1"/>
      <w:numFmt w:val="bullet"/>
      <w:lvlText w:val=""/>
      <w:lvlJc w:val="left"/>
      <w:pPr>
        <w:ind w:left="1920" w:hanging="480"/>
      </w:pPr>
      <w:rPr>
        <w:rFonts w:ascii="Wingdings" w:hAnsi="Wingdings" w:hint="default"/>
      </w:rPr>
    </w:lvl>
    <w:lvl w:ilvl="4" w:tplc="5992AFE6" w:tentative="1">
      <w:start w:val="1"/>
      <w:numFmt w:val="bullet"/>
      <w:lvlText w:val=""/>
      <w:lvlJc w:val="left"/>
      <w:pPr>
        <w:ind w:left="2400" w:hanging="480"/>
      </w:pPr>
      <w:rPr>
        <w:rFonts w:ascii="Wingdings" w:hAnsi="Wingdings" w:hint="default"/>
      </w:rPr>
    </w:lvl>
    <w:lvl w:ilvl="5" w:tplc="A88EC65E" w:tentative="1">
      <w:start w:val="1"/>
      <w:numFmt w:val="bullet"/>
      <w:lvlText w:val=""/>
      <w:lvlJc w:val="left"/>
      <w:pPr>
        <w:ind w:left="2880" w:hanging="480"/>
      </w:pPr>
      <w:rPr>
        <w:rFonts w:ascii="Wingdings" w:hAnsi="Wingdings" w:hint="default"/>
      </w:rPr>
    </w:lvl>
    <w:lvl w:ilvl="6" w:tplc="A558CF02" w:tentative="1">
      <w:start w:val="1"/>
      <w:numFmt w:val="bullet"/>
      <w:lvlText w:val=""/>
      <w:lvlJc w:val="left"/>
      <w:pPr>
        <w:ind w:left="3360" w:hanging="480"/>
      </w:pPr>
      <w:rPr>
        <w:rFonts w:ascii="Wingdings" w:hAnsi="Wingdings" w:hint="default"/>
      </w:rPr>
    </w:lvl>
    <w:lvl w:ilvl="7" w:tplc="0052862E" w:tentative="1">
      <w:start w:val="1"/>
      <w:numFmt w:val="bullet"/>
      <w:lvlText w:val=""/>
      <w:lvlJc w:val="left"/>
      <w:pPr>
        <w:ind w:left="3840" w:hanging="480"/>
      </w:pPr>
      <w:rPr>
        <w:rFonts w:ascii="Wingdings" w:hAnsi="Wingdings" w:hint="default"/>
      </w:rPr>
    </w:lvl>
    <w:lvl w:ilvl="8" w:tplc="0A7C739C" w:tentative="1">
      <w:start w:val="1"/>
      <w:numFmt w:val="bullet"/>
      <w:lvlText w:val=""/>
      <w:lvlJc w:val="left"/>
      <w:pPr>
        <w:ind w:left="4320" w:hanging="480"/>
      </w:pPr>
      <w:rPr>
        <w:rFonts w:ascii="Wingdings" w:hAnsi="Wingdings" w:hint="default"/>
      </w:rPr>
    </w:lvl>
  </w:abstractNum>
  <w:abstractNum w:abstractNumId="3" w15:restartNumberingAfterBreak="0">
    <w:nsid w:val="1C8E2BBE"/>
    <w:multiLevelType w:val="hybridMultilevel"/>
    <w:tmpl w:val="FEA6ED16"/>
    <w:lvl w:ilvl="0" w:tplc="5FF474D2">
      <w:numFmt w:val="bullet"/>
      <w:lvlText w:val=""/>
      <w:lvlJc w:val="left"/>
      <w:pPr>
        <w:tabs>
          <w:tab w:val="num" w:pos="360"/>
        </w:tabs>
        <w:ind w:left="360" w:hanging="360"/>
      </w:pPr>
      <w:rPr>
        <w:rFonts w:ascii="Wingdings" w:eastAsia="新細明體" w:hAnsi="Wingdings" w:cs="Times New Roman" w:hint="default"/>
      </w:rPr>
    </w:lvl>
    <w:lvl w:ilvl="1" w:tplc="0D4C8E20" w:tentative="1">
      <w:start w:val="1"/>
      <w:numFmt w:val="bullet"/>
      <w:lvlText w:val=""/>
      <w:lvlJc w:val="left"/>
      <w:pPr>
        <w:tabs>
          <w:tab w:val="num" w:pos="960"/>
        </w:tabs>
        <w:ind w:left="960" w:hanging="480"/>
      </w:pPr>
      <w:rPr>
        <w:rFonts w:ascii="Wingdings" w:hAnsi="Wingdings" w:hint="default"/>
      </w:rPr>
    </w:lvl>
    <w:lvl w:ilvl="2" w:tplc="E618ABE0" w:tentative="1">
      <w:start w:val="1"/>
      <w:numFmt w:val="bullet"/>
      <w:lvlText w:val=""/>
      <w:lvlJc w:val="left"/>
      <w:pPr>
        <w:tabs>
          <w:tab w:val="num" w:pos="1440"/>
        </w:tabs>
        <w:ind w:left="1440" w:hanging="480"/>
      </w:pPr>
      <w:rPr>
        <w:rFonts w:ascii="Wingdings" w:hAnsi="Wingdings" w:hint="default"/>
      </w:rPr>
    </w:lvl>
    <w:lvl w:ilvl="3" w:tplc="29A2A58A" w:tentative="1">
      <w:start w:val="1"/>
      <w:numFmt w:val="bullet"/>
      <w:lvlText w:val=""/>
      <w:lvlJc w:val="left"/>
      <w:pPr>
        <w:tabs>
          <w:tab w:val="num" w:pos="1920"/>
        </w:tabs>
        <w:ind w:left="1920" w:hanging="480"/>
      </w:pPr>
      <w:rPr>
        <w:rFonts w:ascii="Wingdings" w:hAnsi="Wingdings" w:hint="default"/>
      </w:rPr>
    </w:lvl>
    <w:lvl w:ilvl="4" w:tplc="4372FC80" w:tentative="1">
      <w:start w:val="1"/>
      <w:numFmt w:val="bullet"/>
      <w:lvlText w:val=""/>
      <w:lvlJc w:val="left"/>
      <w:pPr>
        <w:tabs>
          <w:tab w:val="num" w:pos="2400"/>
        </w:tabs>
        <w:ind w:left="2400" w:hanging="480"/>
      </w:pPr>
      <w:rPr>
        <w:rFonts w:ascii="Wingdings" w:hAnsi="Wingdings" w:hint="default"/>
      </w:rPr>
    </w:lvl>
    <w:lvl w:ilvl="5" w:tplc="74C06CA4" w:tentative="1">
      <w:start w:val="1"/>
      <w:numFmt w:val="bullet"/>
      <w:lvlText w:val=""/>
      <w:lvlJc w:val="left"/>
      <w:pPr>
        <w:tabs>
          <w:tab w:val="num" w:pos="2880"/>
        </w:tabs>
        <w:ind w:left="2880" w:hanging="480"/>
      </w:pPr>
      <w:rPr>
        <w:rFonts w:ascii="Wingdings" w:hAnsi="Wingdings" w:hint="default"/>
      </w:rPr>
    </w:lvl>
    <w:lvl w:ilvl="6" w:tplc="5FD0204A" w:tentative="1">
      <w:start w:val="1"/>
      <w:numFmt w:val="bullet"/>
      <w:lvlText w:val=""/>
      <w:lvlJc w:val="left"/>
      <w:pPr>
        <w:tabs>
          <w:tab w:val="num" w:pos="3360"/>
        </w:tabs>
        <w:ind w:left="3360" w:hanging="480"/>
      </w:pPr>
      <w:rPr>
        <w:rFonts w:ascii="Wingdings" w:hAnsi="Wingdings" w:hint="default"/>
      </w:rPr>
    </w:lvl>
    <w:lvl w:ilvl="7" w:tplc="407E8CA8" w:tentative="1">
      <w:start w:val="1"/>
      <w:numFmt w:val="bullet"/>
      <w:lvlText w:val=""/>
      <w:lvlJc w:val="left"/>
      <w:pPr>
        <w:tabs>
          <w:tab w:val="num" w:pos="3840"/>
        </w:tabs>
        <w:ind w:left="3840" w:hanging="480"/>
      </w:pPr>
      <w:rPr>
        <w:rFonts w:ascii="Wingdings" w:hAnsi="Wingdings" w:hint="default"/>
      </w:rPr>
    </w:lvl>
    <w:lvl w:ilvl="8" w:tplc="6FF6C1C2"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AA81877"/>
    <w:multiLevelType w:val="multilevel"/>
    <w:tmpl w:val="25A81F22"/>
    <w:lvl w:ilvl="0">
      <w:start w:val="1"/>
      <w:numFmt w:val="decimal"/>
      <w:lvlText w:val="%1."/>
      <w:lvlJc w:val="left"/>
      <w:pPr>
        <w:tabs>
          <w:tab w:val="num" w:pos="360"/>
        </w:tabs>
        <w:ind w:left="360" w:hanging="360"/>
      </w:pPr>
      <w:rPr>
        <w:rFonts w:hint="eastAsia"/>
        <w:b w:val="0"/>
        <w:i w:val="0"/>
      </w:rPr>
    </w:lvl>
    <w:lvl w:ilvl="1">
      <w:start w:val="1"/>
      <w:numFmt w:val="ideographTraditional"/>
      <w:lvlText w:val="%2、"/>
      <w:lvlJc w:val="left"/>
      <w:pPr>
        <w:tabs>
          <w:tab w:val="num" w:pos="600"/>
        </w:tabs>
        <w:ind w:left="600" w:hanging="480"/>
      </w:pPr>
    </w:lvl>
    <w:lvl w:ilvl="2">
      <w:start w:val="1"/>
      <w:numFmt w:val="lowerRoman"/>
      <w:lvlText w:val="%3."/>
      <w:lvlJc w:val="right"/>
      <w:pPr>
        <w:tabs>
          <w:tab w:val="num" w:pos="1080"/>
        </w:tabs>
        <w:ind w:left="1080" w:hanging="480"/>
      </w:pPr>
    </w:lvl>
    <w:lvl w:ilvl="3">
      <w:start w:val="1"/>
      <w:numFmt w:val="decimal"/>
      <w:lvlText w:val="%4."/>
      <w:lvlJc w:val="left"/>
      <w:pPr>
        <w:tabs>
          <w:tab w:val="num" w:pos="1560"/>
        </w:tabs>
        <w:ind w:left="1560" w:hanging="480"/>
      </w:pPr>
    </w:lvl>
    <w:lvl w:ilvl="4">
      <w:start w:val="1"/>
      <w:numFmt w:val="ideographTraditional"/>
      <w:lvlText w:val="%5、"/>
      <w:lvlJc w:val="left"/>
      <w:pPr>
        <w:tabs>
          <w:tab w:val="num" w:pos="2040"/>
        </w:tabs>
        <w:ind w:left="2040" w:hanging="480"/>
      </w:pPr>
    </w:lvl>
    <w:lvl w:ilvl="5">
      <w:start w:val="1"/>
      <w:numFmt w:val="lowerRoman"/>
      <w:lvlText w:val="%6."/>
      <w:lvlJc w:val="right"/>
      <w:pPr>
        <w:tabs>
          <w:tab w:val="num" w:pos="2520"/>
        </w:tabs>
        <w:ind w:left="2520" w:hanging="480"/>
      </w:pPr>
    </w:lvl>
    <w:lvl w:ilvl="6">
      <w:start w:val="1"/>
      <w:numFmt w:val="decimal"/>
      <w:lvlText w:val="%7."/>
      <w:lvlJc w:val="left"/>
      <w:pPr>
        <w:tabs>
          <w:tab w:val="num" w:pos="3000"/>
        </w:tabs>
        <w:ind w:left="3000" w:hanging="480"/>
      </w:pPr>
    </w:lvl>
    <w:lvl w:ilvl="7">
      <w:start w:val="1"/>
      <w:numFmt w:val="ideographTraditional"/>
      <w:lvlText w:val="%8、"/>
      <w:lvlJc w:val="left"/>
      <w:pPr>
        <w:tabs>
          <w:tab w:val="num" w:pos="3480"/>
        </w:tabs>
        <w:ind w:left="3480" w:hanging="480"/>
      </w:pPr>
    </w:lvl>
    <w:lvl w:ilvl="8">
      <w:start w:val="1"/>
      <w:numFmt w:val="lowerRoman"/>
      <w:lvlText w:val="%9."/>
      <w:lvlJc w:val="right"/>
      <w:pPr>
        <w:tabs>
          <w:tab w:val="num" w:pos="3960"/>
        </w:tabs>
        <w:ind w:left="3960" w:hanging="480"/>
      </w:pPr>
    </w:lvl>
  </w:abstractNum>
  <w:abstractNum w:abstractNumId="5" w15:restartNumberingAfterBreak="0">
    <w:nsid w:val="2EB50EB3"/>
    <w:multiLevelType w:val="hybridMultilevel"/>
    <w:tmpl w:val="5B5C54C0"/>
    <w:lvl w:ilvl="0" w:tplc="950A1012">
      <w:start w:val="2005"/>
      <w:numFmt w:val="bullet"/>
      <w:lvlText w:val="‧"/>
      <w:lvlJc w:val="left"/>
      <w:pPr>
        <w:tabs>
          <w:tab w:val="num" w:pos="600"/>
        </w:tabs>
        <w:ind w:left="600" w:hanging="360"/>
      </w:pPr>
      <w:rPr>
        <w:rFonts w:ascii="標楷體" w:eastAsia="標楷體" w:hAnsi="標楷體" w:cs="Times New Roman" w:hint="eastAsia"/>
      </w:rPr>
    </w:lvl>
    <w:lvl w:ilvl="1" w:tplc="F222BDEC" w:tentative="1">
      <w:start w:val="1"/>
      <w:numFmt w:val="bullet"/>
      <w:lvlText w:val=""/>
      <w:lvlJc w:val="left"/>
      <w:pPr>
        <w:tabs>
          <w:tab w:val="num" w:pos="1200"/>
        </w:tabs>
        <w:ind w:left="1200" w:hanging="480"/>
      </w:pPr>
      <w:rPr>
        <w:rFonts w:ascii="Wingdings" w:hAnsi="Wingdings" w:hint="default"/>
      </w:rPr>
    </w:lvl>
    <w:lvl w:ilvl="2" w:tplc="93F813D6" w:tentative="1">
      <w:start w:val="1"/>
      <w:numFmt w:val="bullet"/>
      <w:lvlText w:val=""/>
      <w:lvlJc w:val="left"/>
      <w:pPr>
        <w:tabs>
          <w:tab w:val="num" w:pos="1680"/>
        </w:tabs>
        <w:ind w:left="1680" w:hanging="480"/>
      </w:pPr>
      <w:rPr>
        <w:rFonts w:ascii="Wingdings" w:hAnsi="Wingdings" w:hint="default"/>
      </w:rPr>
    </w:lvl>
    <w:lvl w:ilvl="3" w:tplc="5DDE8A04" w:tentative="1">
      <w:start w:val="1"/>
      <w:numFmt w:val="bullet"/>
      <w:lvlText w:val=""/>
      <w:lvlJc w:val="left"/>
      <w:pPr>
        <w:tabs>
          <w:tab w:val="num" w:pos="2160"/>
        </w:tabs>
        <w:ind w:left="2160" w:hanging="480"/>
      </w:pPr>
      <w:rPr>
        <w:rFonts w:ascii="Wingdings" w:hAnsi="Wingdings" w:hint="default"/>
      </w:rPr>
    </w:lvl>
    <w:lvl w:ilvl="4" w:tplc="2C58A078" w:tentative="1">
      <w:start w:val="1"/>
      <w:numFmt w:val="bullet"/>
      <w:lvlText w:val=""/>
      <w:lvlJc w:val="left"/>
      <w:pPr>
        <w:tabs>
          <w:tab w:val="num" w:pos="2640"/>
        </w:tabs>
        <w:ind w:left="2640" w:hanging="480"/>
      </w:pPr>
      <w:rPr>
        <w:rFonts w:ascii="Wingdings" w:hAnsi="Wingdings" w:hint="default"/>
      </w:rPr>
    </w:lvl>
    <w:lvl w:ilvl="5" w:tplc="B8D20476" w:tentative="1">
      <w:start w:val="1"/>
      <w:numFmt w:val="bullet"/>
      <w:lvlText w:val=""/>
      <w:lvlJc w:val="left"/>
      <w:pPr>
        <w:tabs>
          <w:tab w:val="num" w:pos="3120"/>
        </w:tabs>
        <w:ind w:left="3120" w:hanging="480"/>
      </w:pPr>
      <w:rPr>
        <w:rFonts w:ascii="Wingdings" w:hAnsi="Wingdings" w:hint="default"/>
      </w:rPr>
    </w:lvl>
    <w:lvl w:ilvl="6" w:tplc="89F611F4" w:tentative="1">
      <w:start w:val="1"/>
      <w:numFmt w:val="bullet"/>
      <w:lvlText w:val=""/>
      <w:lvlJc w:val="left"/>
      <w:pPr>
        <w:tabs>
          <w:tab w:val="num" w:pos="3600"/>
        </w:tabs>
        <w:ind w:left="3600" w:hanging="480"/>
      </w:pPr>
      <w:rPr>
        <w:rFonts w:ascii="Wingdings" w:hAnsi="Wingdings" w:hint="default"/>
      </w:rPr>
    </w:lvl>
    <w:lvl w:ilvl="7" w:tplc="0ED43EC0" w:tentative="1">
      <w:start w:val="1"/>
      <w:numFmt w:val="bullet"/>
      <w:lvlText w:val=""/>
      <w:lvlJc w:val="left"/>
      <w:pPr>
        <w:tabs>
          <w:tab w:val="num" w:pos="4080"/>
        </w:tabs>
        <w:ind w:left="4080" w:hanging="480"/>
      </w:pPr>
      <w:rPr>
        <w:rFonts w:ascii="Wingdings" w:hAnsi="Wingdings" w:hint="default"/>
      </w:rPr>
    </w:lvl>
    <w:lvl w:ilvl="8" w:tplc="B6707456" w:tentative="1">
      <w:start w:val="1"/>
      <w:numFmt w:val="bullet"/>
      <w:lvlText w:val=""/>
      <w:lvlJc w:val="left"/>
      <w:pPr>
        <w:tabs>
          <w:tab w:val="num" w:pos="4560"/>
        </w:tabs>
        <w:ind w:left="4560" w:hanging="480"/>
      </w:pPr>
      <w:rPr>
        <w:rFonts w:ascii="Wingdings" w:hAnsi="Wingdings" w:hint="default"/>
      </w:rPr>
    </w:lvl>
  </w:abstractNum>
  <w:abstractNum w:abstractNumId="6" w15:restartNumberingAfterBreak="0">
    <w:nsid w:val="316D6336"/>
    <w:multiLevelType w:val="hybridMultilevel"/>
    <w:tmpl w:val="B712E5EA"/>
    <w:lvl w:ilvl="0" w:tplc="A940B0B8">
      <w:start w:val="1"/>
      <w:numFmt w:val="bullet"/>
      <w:lvlText w:val=""/>
      <w:lvlJc w:val="left"/>
      <w:pPr>
        <w:tabs>
          <w:tab w:val="num" w:pos="1440"/>
        </w:tabs>
        <w:ind w:left="1440" w:hanging="480"/>
      </w:pPr>
      <w:rPr>
        <w:rFonts w:ascii="Wingdings" w:hAnsi="Wingdings" w:hint="default"/>
        <w:sz w:val="16"/>
        <w:szCs w:val="16"/>
      </w:rPr>
    </w:lvl>
    <w:lvl w:ilvl="1" w:tplc="F9CA715A" w:tentative="1">
      <w:start w:val="1"/>
      <w:numFmt w:val="bullet"/>
      <w:lvlText w:val=""/>
      <w:lvlJc w:val="left"/>
      <w:pPr>
        <w:tabs>
          <w:tab w:val="num" w:pos="960"/>
        </w:tabs>
        <w:ind w:left="960" w:hanging="480"/>
      </w:pPr>
      <w:rPr>
        <w:rFonts w:ascii="Wingdings" w:hAnsi="Wingdings" w:hint="default"/>
      </w:rPr>
    </w:lvl>
    <w:lvl w:ilvl="2" w:tplc="127A3EEC" w:tentative="1">
      <w:start w:val="1"/>
      <w:numFmt w:val="bullet"/>
      <w:lvlText w:val=""/>
      <w:lvlJc w:val="left"/>
      <w:pPr>
        <w:tabs>
          <w:tab w:val="num" w:pos="1440"/>
        </w:tabs>
        <w:ind w:left="1440" w:hanging="480"/>
      </w:pPr>
      <w:rPr>
        <w:rFonts w:ascii="Wingdings" w:hAnsi="Wingdings" w:hint="default"/>
      </w:rPr>
    </w:lvl>
    <w:lvl w:ilvl="3" w:tplc="610ECCCE" w:tentative="1">
      <w:start w:val="1"/>
      <w:numFmt w:val="bullet"/>
      <w:lvlText w:val=""/>
      <w:lvlJc w:val="left"/>
      <w:pPr>
        <w:tabs>
          <w:tab w:val="num" w:pos="1920"/>
        </w:tabs>
        <w:ind w:left="1920" w:hanging="480"/>
      </w:pPr>
      <w:rPr>
        <w:rFonts w:ascii="Wingdings" w:hAnsi="Wingdings" w:hint="default"/>
      </w:rPr>
    </w:lvl>
    <w:lvl w:ilvl="4" w:tplc="A2ECDE54" w:tentative="1">
      <w:start w:val="1"/>
      <w:numFmt w:val="bullet"/>
      <w:lvlText w:val=""/>
      <w:lvlJc w:val="left"/>
      <w:pPr>
        <w:tabs>
          <w:tab w:val="num" w:pos="2400"/>
        </w:tabs>
        <w:ind w:left="2400" w:hanging="480"/>
      </w:pPr>
      <w:rPr>
        <w:rFonts w:ascii="Wingdings" w:hAnsi="Wingdings" w:hint="default"/>
      </w:rPr>
    </w:lvl>
    <w:lvl w:ilvl="5" w:tplc="C3FAD48C" w:tentative="1">
      <w:start w:val="1"/>
      <w:numFmt w:val="bullet"/>
      <w:lvlText w:val=""/>
      <w:lvlJc w:val="left"/>
      <w:pPr>
        <w:tabs>
          <w:tab w:val="num" w:pos="2880"/>
        </w:tabs>
        <w:ind w:left="2880" w:hanging="480"/>
      </w:pPr>
      <w:rPr>
        <w:rFonts w:ascii="Wingdings" w:hAnsi="Wingdings" w:hint="default"/>
      </w:rPr>
    </w:lvl>
    <w:lvl w:ilvl="6" w:tplc="977A895E" w:tentative="1">
      <w:start w:val="1"/>
      <w:numFmt w:val="bullet"/>
      <w:lvlText w:val=""/>
      <w:lvlJc w:val="left"/>
      <w:pPr>
        <w:tabs>
          <w:tab w:val="num" w:pos="3360"/>
        </w:tabs>
        <w:ind w:left="3360" w:hanging="480"/>
      </w:pPr>
      <w:rPr>
        <w:rFonts w:ascii="Wingdings" w:hAnsi="Wingdings" w:hint="default"/>
      </w:rPr>
    </w:lvl>
    <w:lvl w:ilvl="7" w:tplc="53183E92" w:tentative="1">
      <w:start w:val="1"/>
      <w:numFmt w:val="bullet"/>
      <w:lvlText w:val=""/>
      <w:lvlJc w:val="left"/>
      <w:pPr>
        <w:tabs>
          <w:tab w:val="num" w:pos="3840"/>
        </w:tabs>
        <w:ind w:left="3840" w:hanging="480"/>
      </w:pPr>
      <w:rPr>
        <w:rFonts w:ascii="Wingdings" w:hAnsi="Wingdings" w:hint="default"/>
      </w:rPr>
    </w:lvl>
    <w:lvl w:ilvl="8" w:tplc="F656CEA2"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3CE1832"/>
    <w:multiLevelType w:val="hybridMultilevel"/>
    <w:tmpl w:val="0B44771C"/>
    <w:lvl w:ilvl="0" w:tplc="6942835C">
      <w:start w:val="3"/>
      <w:numFmt w:val="upperLetter"/>
      <w:lvlText w:val="%1."/>
      <w:lvlJc w:val="left"/>
      <w:pPr>
        <w:tabs>
          <w:tab w:val="num" w:pos="180"/>
        </w:tabs>
        <w:ind w:left="180" w:hanging="480"/>
      </w:pPr>
      <w:rPr>
        <w:rFonts w:hint="eastAsia"/>
      </w:rPr>
    </w:lvl>
    <w:lvl w:ilvl="1" w:tplc="D0B0AAC6">
      <w:start w:val="1"/>
      <w:numFmt w:val="decimal"/>
      <w:lvlText w:val="%2."/>
      <w:lvlJc w:val="left"/>
      <w:pPr>
        <w:tabs>
          <w:tab w:val="num" w:pos="840"/>
        </w:tabs>
        <w:ind w:left="840" w:hanging="360"/>
      </w:pPr>
      <w:rPr>
        <w:rFonts w:hint="eastAsia"/>
        <w:color w:val="auto"/>
      </w:rPr>
    </w:lvl>
    <w:lvl w:ilvl="2" w:tplc="0AF6031A" w:tentative="1">
      <w:start w:val="1"/>
      <w:numFmt w:val="lowerRoman"/>
      <w:lvlText w:val="%3."/>
      <w:lvlJc w:val="right"/>
      <w:pPr>
        <w:tabs>
          <w:tab w:val="num" w:pos="1440"/>
        </w:tabs>
        <w:ind w:left="1440" w:hanging="480"/>
      </w:pPr>
    </w:lvl>
    <w:lvl w:ilvl="3" w:tplc="4F8E736A" w:tentative="1">
      <w:start w:val="1"/>
      <w:numFmt w:val="decimal"/>
      <w:lvlText w:val="%4."/>
      <w:lvlJc w:val="left"/>
      <w:pPr>
        <w:tabs>
          <w:tab w:val="num" w:pos="1920"/>
        </w:tabs>
        <w:ind w:left="1920" w:hanging="480"/>
      </w:pPr>
    </w:lvl>
    <w:lvl w:ilvl="4" w:tplc="1878122E" w:tentative="1">
      <w:start w:val="1"/>
      <w:numFmt w:val="ideographTraditional"/>
      <w:lvlText w:val="%5、"/>
      <w:lvlJc w:val="left"/>
      <w:pPr>
        <w:tabs>
          <w:tab w:val="num" w:pos="2400"/>
        </w:tabs>
        <w:ind w:left="2400" w:hanging="480"/>
      </w:pPr>
    </w:lvl>
    <w:lvl w:ilvl="5" w:tplc="B5C01CAC" w:tentative="1">
      <w:start w:val="1"/>
      <w:numFmt w:val="lowerRoman"/>
      <w:lvlText w:val="%6."/>
      <w:lvlJc w:val="right"/>
      <w:pPr>
        <w:tabs>
          <w:tab w:val="num" w:pos="2880"/>
        </w:tabs>
        <w:ind w:left="2880" w:hanging="480"/>
      </w:pPr>
    </w:lvl>
    <w:lvl w:ilvl="6" w:tplc="6214117E" w:tentative="1">
      <w:start w:val="1"/>
      <w:numFmt w:val="decimal"/>
      <w:lvlText w:val="%7."/>
      <w:lvlJc w:val="left"/>
      <w:pPr>
        <w:tabs>
          <w:tab w:val="num" w:pos="3360"/>
        </w:tabs>
        <w:ind w:left="3360" w:hanging="480"/>
      </w:pPr>
    </w:lvl>
    <w:lvl w:ilvl="7" w:tplc="6D360D8C" w:tentative="1">
      <w:start w:val="1"/>
      <w:numFmt w:val="ideographTraditional"/>
      <w:lvlText w:val="%8、"/>
      <w:lvlJc w:val="left"/>
      <w:pPr>
        <w:tabs>
          <w:tab w:val="num" w:pos="3840"/>
        </w:tabs>
        <w:ind w:left="3840" w:hanging="480"/>
      </w:pPr>
    </w:lvl>
    <w:lvl w:ilvl="8" w:tplc="F76C9282" w:tentative="1">
      <w:start w:val="1"/>
      <w:numFmt w:val="lowerRoman"/>
      <w:lvlText w:val="%9."/>
      <w:lvlJc w:val="right"/>
      <w:pPr>
        <w:tabs>
          <w:tab w:val="num" w:pos="4320"/>
        </w:tabs>
        <w:ind w:left="4320" w:hanging="480"/>
      </w:pPr>
    </w:lvl>
  </w:abstractNum>
  <w:abstractNum w:abstractNumId="8" w15:restartNumberingAfterBreak="0">
    <w:nsid w:val="38D76003"/>
    <w:multiLevelType w:val="hybridMultilevel"/>
    <w:tmpl w:val="4EA21D94"/>
    <w:lvl w:ilvl="0" w:tplc="4266ACEC">
      <w:start w:val="1"/>
      <w:numFmt w:val="decimal"/>
      <w:lvlText w:val="%1."/>
      <w:lvlJc w:val="left"/>
      <w:pPr>
        <w:tabs>
          <w:tab w:val="num" w:pos="1637"/>
        </w:tabs>
        <w:ind w:left="1637" w:hanging="360"/>
      </w:pPr>
      <w:rPr>
        <w:rFonts w:hint="eastAsia"/>
        <w:b w:val="0"/>
        <w:i w:val="0"/>
      </w:rPr>
    </w:lvl>
    <w:lvl w:ilvl="1" w:tplc="580C2DBE" w:tentative="1">
      <w:start w:val="1"/>
      <w:numFmt w:val="ideographTraditional"/>
      <w:lvlText w:val="%2、"/>
      <w:lvlJc w:val="left"/>
      <w:pPr>
        <w:tabs>
          <w:tab w:val="num" w:pos="960"/>
        </w:tabs>
        <w:ind w:left="960" w:hanging="480"/>
      </w:pPr>
    </w:lvl>
    <w:lvl w:ilvl="2" w:tplc="21CA9D18" w:tentative="1">
      <w:start w:val="1"/>
      <w:numFmt w:val="lowerRoman"/>
      <w:lvlText w:val="%3."/>
      <w:lvlJc w:val="right"/>
      <w:pPr>
        <w:tabs>
          <w:tab w:val="num" w:pos="1440"/>
        </w:tabs>
        <w:ind w:left="1440" w:hanging="480"/>
      </w:pPr>
    </w:lvl>
    <w:lvl w:ilvl="3" w:tplc="1C74F864" w:tentative="1">
      <w:start w:val="1"/>
      <w:numFmt w:val="decimal"/>
      <w:lvlText w:val="%4."/>
      <w:lvlJc w:val="left"/>
      <w:pPr>
        <w:tabs>
          <w:tab w:val="num" w:pos="1920"/>
        </w:tabs>
        <w:ind w:left="1920" w:hanging="480"/>
      </w:pPr>
    </w:lvl>
    <w:lvl w:ilvl="4" w:tplc="AFC2107C" w:tentative="1">
      <w:start w:val="1"/>
      <w:numFmt w:val="ideographTraditional"/>
      <w:lvlText w:val="%5、"/>
      <w:lvlJc w:val="left"/>
      <w:pPr>
        <w:tabs>
          <w:tab w:val="num" w:pos="2400"/>
        </w:tabs>
        <w:ind w:left="2400" w:hanging="480"/>
      </w:pPr>
    </w:lvl>
    <w:lvl w:ilvl="5" w:tplc="D5BC04F6" w:tentative="1">
      <w:start w:val="1"/>
      <w:numFmt w:val="lowerRoman"/>
      <w:lvlText w:val="%6."/>
      <w:lvlJc w:val="right"/>
      <w:pPr>
        <w:tabs>
          <w:tab w:val="num" w:pos="2880"/>
        </w:tabs>
        <w:ind w:left="2880" w:hanging="480"/>
      </w:pPr>
    </w:lvl>
    <w:lvl w:ilvl="6" w:tplc="AFACD516" w:tentative="1">
      <w:start w:val="1"/>
      <w:numFmt w:val="decimal"/>
      <w:lvlText w:val="%7."/>
      <w:lvlJc w:val="left"/>
      <w:pPr>
        <w:tabs>
          <w:tab w:val="num" w:pos="3360"/>
        </w:tabs>
        <w:ind w:left="3360" w:hanging="480"/>
      </w:pPr>
    </w:lvl>
    <w:lvl w:ilvl="7" w:tplc="48EE486E" w:tentative="1">
      <w:start w:val="1"/>
      <w:numFmt w:val="ideographTraditional"/>
      <w:lvlText w:val="%8、"/>
      <w:lvlJc w:val="left"/>
      <w:pPr>
        <w:tabs>
          <w:tab w:val="num" w:pos="3840"/>
        </w:tabs>
        <w:ind w:left="3840" w:hanging="480"/>
      </w:pPr>
    </w:lvl>
    <w:lvl w:ilvl="8" w:tplc="FCBEB3A2" w:tentative="1">
      <w:start w:val="1"/>
      <w:numFmt w:val="lowerRoman"/>
      <w:lvlText w:val="%9."/>
      <w:lvlJc w:val="right"/>
      <w:pPr>
        <w:tabs>
          <w:tab w:val="num" w:pos="4320"/>
        </w:tabs>
        <w:ind w:left="4320" w:hanging="480"/>
      </w:pPr>
    </w:lvl>
  </w:abstractNum>
  <w:abstractNum w:abstractNumId="9" w15:restartNumberingAfterBreak="0">
    <w:nsid w:val="3D011946"/>
    <w:multiLevelType w:val="hybridMultilevel"/>
    <w:tmpl w:val="25A81F22"/>
    <w:lvl w:ilvl="0" w:tplc="ABFA19F6">
      <w:start w:val="1"/>
      <w:numFmt w:val="decimal"/>
      <w:lvlText w:val="%1."/>
      <w:lvlJc w:val="left"/>
      <w:pPr>
        <w:tabs>
          <w:tab w:val="num" w:pos="360"/>
        </w:tabs>
        <w:ind w:left="360" w:hanging="360"/>
      </w:pPr>
      <w:rPr>
        <w:rFonts w:hint="eastAsia"/>
        <w:b w:val="0"/>
        <w:i w:val="0"/>
      </w:rPr>
    </w:lvl>
    <w:lvl w:ilvl="1" w:tplc="60A03726" w:tentative="1">
      <w:start w:val="1"/>
      <w:numFmt w:val="ideographTraditional"/>
      <w:lvlText w:val="%2、"/>
      <w:lvlJc w:val="left"/>
      <w:pPr>
        <w:tabs>
          <w:tab w:val="num" w:pos="600"/>
        </w:tabs>
        <w:ind w:left="600" w:hanging="480"/>
      </w:pPr>
    </w:lvl>
    <w:lvl w:ilvl="2" w:tplc="0BCAAD12" w:tentative="1">
      <w:start w:val="1"/>
      <w:numFmt w:val="lowerRoman"/>
      <w:lvlText w:val="%3."/>
      <w:lvlJc w:val="right"/>
      <w:pPr>
        <w:tabs>
          <w:tab w:val="num" w:pos="1080"/>
        </w:tabs>
        <w:ind w:left="1080" w:hanging="480"/>
      </w:pPr>
    </w:lvl>
    <w:lvl w:ilvl="3" w:tplc="288AC0E0" w:tentative="1">
      <w:start w:val="1"/>
      <w:numFmt w:val="decimal"/>
      <w:lvlText w:val="%4."/>
      <w:lvlJc w:val="left"/>
      <w:pPr>
        <w:tabs>
          <w:tab w:val="num" w:pos="1560"/>
        </w:tabs>
        <w:ind w:left="1560" w:hanging="480"/>
      </w:pPr>
    </w:lvl>
    <w:lvl w:ilvl="4" w:tplc="F0EAD1D6" w:tentative="1">
      <w:start w:val="1"/>
      <w:numFmt w:val="ideographTraditional"/>
      <w:lvlText w:val="%5、"/>
      <w:lvlJc w:val="left"/>
      <w:pPr>
        <w:tabs>
          <w:tab w:val="num" w:pos="2040"/>
        </w:tabs>
        <w:ind w:left="2040" w:hanging="480"/>
      </w:pPr>
    </w:lvl>
    <w:lvl w:ilvl="5" w:tplc="848EBB74" w:tentative="1">
      <w:start w:val="1"/>
      <w:numFmt w:val="lowerRoman"/>
      <w:lvlText w:val="%6."/>
      <w:lvlJc w:val="right"/>
      <w:pPr>
        <w:tabs>
          <w:tab w:val="num" w:pos="2520"/>
        </w:tabs>
        <w:ind w:left="2520" w:hanging="480"/>
      </w:pPr>
    </w:lvl>
    <w:lvl w:ilvl="6" w:tplc="03C4D978" w:tentative="1">
      <w:start w:val="1"/>
      <w:numFmt w:val="decimal"/>
      <w:lvlText w:val="%7."/>
      <w:lvlJc w:val="left"/>
      <w:pPr>
        <w:tabs>
          <w:tab w:val="num" w:pos="3000"/>
        </w:tabs>
        <w:ind w:left="3000" w:hanging="480"/>
      </w:pPr>
    </w:lvl>
    <w:lvl w:ilvl="7" w:tplc="89AE5FCE" w:tentative="1">
      <w:start w:val="1"/>
      <w:numFmt w:val="ideographTraditional"/>
      <w:lvlText w:val="%8、"/>
      <w:lvlJc w:val="left"/>
      <w:pPr>
        <w:tabs>
          <w:tab w:val="num" w:pos="3480"/>
        </w:tabs>
        <w:ind w:left="3480" w:hanging="480"/>
      </w:pPr>
    </w:lvl>
    <w:lvl w:ilvl="8" w:tplc="FE1E579A" w:tentative="1">
      <w:start w:val="1"/>
      <w:numFmt w:val="lowerRoman"/>
      <w:lvlText w:val="%9."/>
      <w:lvlJc w:val="right"/>
      <w:pPr>
        <w:tabs>
          <w:tab w:val="num" w:pos="3960"/>
        </w:tabs>
        <w:ind w:left="3960" w:hanging="480"/>
      </w:pPr>
    </w:lvl>
  </w:abstractNum>
  <w:abstractNum w:abstractNumId="10" w15:restartNumberingAfterBreak="0">
    <w:nsid w:val="3E730D5A"/>
    <w:multiLevelType w:val="singleLevel"/>
    <w:tmpl w:val="B6265664"/>
    <w:lvl w:ilvl="0">
      <w:start w:val="1"/>
      <w:numFmt w:val="decimal"/>
      <w:lvlText w:val="%1."/>
      <w:legacy w:legacy="1" w:legacySpace="0" w:legacyIndent="0"/>
      <w:lvlJc w:val="left"/>
      <w:pPr>
        <w:ind w:left="0" w:firstLine="0"/>
      </w:pPr>
      <w:rPr>
        <w:b w:val="0"/>
        <w:i w:val="0"/>
        <w:u w:val="none"/>
      </w:rPr>
    </w:lvl>
  </w:abstractNum>
  <w:abstractNum w:abstractNumId="11" w15:restartNumberingAfterBreak="0">
    <w:nsid w:val="3FDD46A6"/>
    <w:multiLevelType w:val="hybridMultilevel"/>
    <w:tmpl w:val="4EA21D94"/>
    <w:lvl w:ilvl="0" w:tplc="C3E4A4B4">
      <w:start w:val="1"/>
      <w:numFmt w:val="decimal"/>
      <w:lvlText w:val="%1."/>
      <w:lvlJc w:val="left"/>
      <w:pPr>
        <w:tabs>
          <w:tab w:val="num" w:pos="1637"/>
        </w:tabs>
        <w:ind w:left="1637" w:hanging="360"/>
      </w:pPr>
      <w:rPr>
        <w:rFonts w:hint="eastAsia"/>
        <w:b w:val="0"/>
        <w:i w:val="0"/>
      </w:rPr>
    </w:lvl>
    <w:lvl w:ilvl="1" w:tplc="3D2E8E0A" w:tentative="1">
      <w:start w:val="1"/>
      <w:numFmt w:val="ideographTraditional"/>
      <w:lvlText w:val="%2、"/>
      <w:lvlJc w:val="left"/>
      <w:pPr>
        <w:tabs>
          <w:tab w:val="num" w:pos="960"/>
        </w:tabs>
        <w:ind w:left="960" w:hanging="480"/>
      </w:pPr>
    </w:lvl>
    <w:lvl w:ilvl="2" w:tplc="9F5ABCC6" w:tentative="1">
      <w:start w:val="1"/>
      <w:numFmt w:val="lowerRoman"/>
      <w:lvlText w:val="%3."/>
      <w:lvlJc w:val="right"/>
      <w:pPr>
        <w:tabs>
          <w:tab w:val="num" w:pos="1440"/>
        </w:tabs>
        <w:ind w:left="1440" w:hanging="480"/>
      </w:pPr>
    </w:lvl>
    <w:lvl w:ilvl="3" w:tplc="AF8AF658" w:tentative="1">
      <w:start w:val="1"/>
      <w:numFmt w:val="decimal"/>
      <w:lvlText w:val="%4."/>
      <w:lvlJc w:val="left"/>
      <w:pPr>
        <w:tabs>
          <w:tab w:val="num" w:pos="1920"/>
        </w:tabs>
        <w:ind w:left="1920" w:hanging="480"/>
      </w:pPr>
    </w:lvl>
    <w:lvl w:ilvl="4" w:tplc="44E0D36C" w:tentative="1">
      <w:start w:val="1"/>
      <w:numFmt w:val="ideographTraditional"/>
      <w:lvlText w:val="%5、"/>
      <w:lvlJc w:val="left"/>
      <w:pPr>
        <w:tabs>
          <w:tab w:val="num" w:pos="2400"/>
        </w:tabs>
        <w:ind w:left="2400" w:hanging="480"/>
      </w:pPr>
    </w:lvl>
    <w:lvl w:ilvl="5" w:tplc="8AE87B38" w:tentative="1">
      <w:start w:val="1"/>
      <w:numFmt w:val="lowerRoman"/>
      <w:lvlText w:val="%6."/>
      <w:lvlJc w:val="right"/>
      <w:pPr>
        <w:tabs>
          <w:tab w:val="num" w:pos="2880"/>
        </w:tabs>
        <w:ind w:left="2880" w:hanging="480"/>
      </w:pPr>
    </w:lvl>
    <w:lvl w:ilvl="6" w:tplc="A9AA7BBE" w:tentative="1">
      <w:start w:val="1"/>
      <w:numFmt w:val="decimal"/>
      <w:lvlText w:val="%7."/>
      <w:lvlJc w:val="left"/>
      <w:pPr>
        <w:tabs>
          <w:tab w:val="num" w:pos="3360"/>
        </w:tabs>
        <w:ind w:left="3360" w:hanging="480"/>
      </w:pPr>
    </w:lvl>
    <w:lvl w:ilvl="7" w:tplc="C302B6BC" w:tentative="1">
      <w:start w:val="1"/>
      <w:numFmt w:val="ideographTraditional"/>
      <w:lvlText w:val="%8、"/>
      <w:lvlJc w:val="left"/>
      <w:pPr>
        <w:tabs>
          <w:tab w:val="num" w:pos="3840"/>
        </w:tabs>
        <w:ind w:left="3840" w:hanging="480"/>
      </w:pPr>
    </w:lvl>
    <w:lvl w:ilvl="8" w:tplc="C32A979E" w:tentative="1">
      <w:start w:val="1"/>
      <w:numFmt w:val="lowerRoman"/>
      <w:lvlText w:val="%9."/>
      <w:lvlJc w:val="right"/>
      <w:pPr>
        <w:tabs>
          <w:tab w:val="num" w:pos="4320"/>
        </w:tabs>
        <w:ind w:left="4320" w:hanging="480"/>
      </w:pPr>
    </w:lvl>
  </w:abstractNum>
  <w:abstractNum w:abstractNumId="12" w15:restartNumberingAfterBreak="0">
    <w:nsid w:val="41EF3AD7"/>
    <w:multiLevelType w:val="hybridMultilevel"/>
    <w:tmpl w:val="5A280CA6"/>
    <w:lvl w:ilvl="0" w:tplc="E79C1300">
      <w:start w:val="2"/>
      <w:numFmt w:val="decimal"/>
      <w:lvlText w:val="(%1)"/>
      <w:lvlJc w:val="left"/>
      <w:pPr>
        <w:tabs>
          <w:tab w:val="num" w:pos="600"/>
        </w:tabs>
        <w:ind w:left="600" w:hanging="360"/>
      </w:pPr>
      <w:rPr>
        <w:rFonts w:hint="eastAsia"/>
        <w:b w:val="0"/>
        <w:i w:val="0"/>
        <w:sz w:val="22"/>
        <w:szCs w:val="22"/>
      </w:rPr>
    </w:lvl>
    <w:lvl w:ilvl="1" w:tplc="4D26246C" w:tentative="1">
      <w:start w:val="1"/>
      <w:numFmt w:val="ideographTraditional"/>
      <w:lvlText w:val="%2、"/>
      <w:lvlJc w:val="left"/>
      <w:pPr>
        <w:tabs>
          <w:tab w:val="num" w:pos="1200"/>
        </w:tabs>
        <w:ind w:left="1200" w:hanging="480"/>
      </w:pPr>
    </w:lvl>
    <w:lvl w:ilvl="2" w:tplc="8A6E1192" w:tentative="1">
      <w:start w:val="1"/>
      <w:numFmt w:val="lowerRoman"/>
      <w:lvlText w:val="%3."/>
      <w:lvlJc w:val="right"/>
      <w:pPr>
        <w:tabs>
          <w:tab w:val="num" w:pos="1680"/>
        </w:tabs>
        <w:ind w:left="1680" w:hanging="480"/>
      </w:pPr>
    </w:lvl>
    <w:lvl w:ilvl="3" w:tplc="6A9A347E" w:tentative="1">
      <w:start w:val="1"/>
      <w:numFmt w:val="decimal"/>
      <w:lvlText w:val="%4."/>
      <w:lvlJc w:val="left"/>
      <w:pPr>
        <w:tabs>
          <w:tab w:val="num" w:pos="2160"/>
        </w:tabs>
        <w:ind w:left="2160" w:hanging="480"/>
      </w:pPr>
    </w:lvl>
    <w:lvl w:ilvl="4" w:tplc="30AEF06E" w:tentative="1">
      <w:start w:val="1"/>
      <w:numFmt w:val="ideographTraditional"/>
      <w:lvlText w:val="%5、"/>
      <w:lvlJc w:val="left"/>
      <w:pPr>
        <w:tabs>
          <w:tab w:val="num" w:pos="2640"/>
        </w:tabs>
        <w:ind w:left="2640" w:hanging="480"/>
      </w:pPr>
    </w:lvl>
    <w:lvl w:ilvl="5" w:tplc="5E6248A2" w:tentative="1">
      <w:start w:val="1"/>
      <w:numFmt w:val="lowerRoman"/>
      <w:lvlText w:val="%6."/>
      <w:lvlJc w:val="right"/>
      <w:pPr>
        <w:tabs>
          <w:tab w:val="num" w:pos="3120"/>
        </w:tabs>
        <w:ind w:left="3120" w:hanging="480"/>
      </w:pPr>
    </w:lvl>
    <w:lvl w:ilvl="6" w:tplc="C9B24790" w:tentative="1">
      <w:start w:val="1"/>
      <w:numFmt w:val="decimal"/>
      <w:lvlText w:val="%7."/>
      <w:lvlJc w:val="left"/>
      <w:pPr>
        <w:tabs>
          <w:tab w:val="num" w:pos="3600"/>
        </w:tabs>
        <w:ind w:left="3600" w:hanging="480"/>
      </w:pPr>
    </w:lvl>
    <w:lvl w:ilvl="7" w:tplc="F3860BDA" w:tentative="1">
      <w:start w:val="1"/>
      <w:numFmt w:val="ideographTraditional"/>
      <w:lvlText w:val="%8、"/>
      <w:lvlJc w:val="left"/>
      <w:pPr>
        <w:tabs>
          <w:tab w:val="num" w:pos="4080"/>
        </w:tabs>
        <w:ind w:left="4080" w:hanging="480"/>
      </w:pPr>
    </w:lvl>
    <w:lvl w:ilvl="8" w:tplc="FF26EA34" w:tentative="1">
      <w:start w:val="1"/>
      <w:numFmt w:val="lowerRoman"/>
      <w:lvlText w:val="%9."/>
      <w:lvlJc w:val="right"/>
      <w:pPr>
        <w:tabs>
          <w:tab w:val="num" w:pos="4560"/>
        </w:tabs>
        <w:ind w:left="4560" w:hanging="480"/>
      </w:pPr>
    </w:lvl>
  </w:abstractNum>
  <w:abstractNum w:abstractNumId="13" w15:restartNumberingAfterBreak="0">
    <w:nsid w:val="4BCE72C5"/>
    <w:multiLevelType w:val="hybridMultilevel"/>
    <w:tmpl w:val="62DAE06A"/>
    <w:lvl w:ilvl="0" w:tplc="1D98AB9C">
      <w:start w:val="1"/>
      <w:numFmt w:val="decimal"/>
      <w:lvlText w:val="%1."/>
      <w:lvlJc w:val="left"/>
      <w:pPr>
        <w:tabs>
          <w:tab w:val="num" w:pos="480"/>
        </w:tabs>
        <w:ind w:left="480" w:hanging="480"/>
      </w:pPr>
    </w:lvl>
    <w:lvl w:ilvl="1" w:tplc="F2788118" w:tentative="1">
      <w:start w:val="1"/>
      <w:numFmt w:val="ideographTraditional"/>
      <w:lvlText w:val="%2、"/>
      <w:lvlJc w:val="left"/>
      <w:pPr>
        <w:tabs>
          <w:tab w:val="num" w:pos="960"/>
        </w:tabs>
        <w:ind w:left="960" w:hanging="480"/>
      </w:pPr>
    </w:lvl>
    <w:lvl w:ilvl="2" w:tplc="F4A2834C" w:tentative="1">
      <w:start w:val="1"/>
      <w:numFmt w:val="lowerRoman"/>
      <w:lvlText w:val="%3."/>
      <w:lvlJc w:val="right"/>
      <w:pPr>
        <w:tabs>
          <w:tab w:val="num" w:pos="1440"/>
        </w:tabs>
        <w:ind w:left="1440" w:hanging="480"/>
      </w:pPr>
    </w:lvl>
    <w:lvl w:ilvl="3" w:tplc="60981D2A" w:tentative="1">
      <w:start w:val="1"/>
      <w:numFmt w:val="decimal"/>
      <w:lvlText w:val="%4."/>
      <w:lvlJc w:val="left"/>
      <w:pPr>
        <w:tabs>
          <w:tab w:val="num" w:pos="1920"/>
        </w:tabs>
        <w:ind w:left="1920" w:hanging="480"/>
      </w:pPr>
    </w:lvl>
    <w:lvl w:ilvl="4" w:tplc="34A869DA" w:tentative="1">
      <w:start w:val="1"/>
      <w:numFmt w:val="ideographTraditional"/>
      <w:lvlText w:val="%5、"/>
      <w:lvlJc w:val="left"/>
      <w:pPr>
        <w:tabs>
          <w:tab w:val="num" w:pos="2400"/>
        </w:tabs>
        <w:ind w:left="2400" w:hanging="480"/>
      </w:pPr>
    </w:lvl>
    <w:lvl w:ilvl="5" w:tplc="56520036" w:tentative="1">
      <w:start w:val="1"/>
      <w:numFmt w:val="lowerRoman"/>
      <w:lvlText w:val="%6."/>
      <w:lvlJc w:val="right"/>
      <w:pPr>
        <w:tabs>
          <w:tab w:val="num" w:pos="2880"/>
        </w:tabs>
        <w:ind w:left="2880" w:hanging="480"/>
      </w:pPr>
    </w:lvl>
    <w:lvl w:ilvl="6" w:tplc="60F6598E" w:tentative="1">
      <w:start w:val="1"/>
      <w:numFmt w:val="decimal"/>
      <w:lvlText w:val="%7."/>
      <w:lvlJc w:val="left"/>
      <w:pPr>
        <w:tabs>
          <w:tab w:val="num" w:pos="3360"/>
        </w:tabs>
        <w:ind w:left="3360" w:hanging="480"/>
      </w:pPr>
    </w:lvl>
    <w:lvl w:ilvl="7" w:tplc="F46EB270" w:tentative="1">
      <w:start w:val="1"/>
      <w:numFmt w:val="ideographTraditional"/>
      <w:lvlText w:val="%8、"/>
      <w:lvlJc w:val="left"/>
      <w:pPr>
        <w:tabs>
          <w:tab w:val="num" w:pos="3840"/>
        </w:tabs>
        <w:ind w:left="3840" w:hanging="480"/>
      </w:pPr>
    </w:lvl>
    <w:lvl w:ilvl="8" w:tplc="F282079C" w:tentative="1">
      <w:start w:val="1"/>
      <w:numFmt w:val="lowerRoman"/>
      <w:lvlText w:val="%9."/>
      <w:lvlJc w:val="right"/>
      <w:pPr>
        <w:tabs>
          <w:tab w:val="num" w:pos="4320"/>
        </w:tabs>
        <w:ind w:left="4320" w:hanging="480"/>
      </w:pPr>
    </w:lvl>
  </w:abstractNum>
  <w:abstractNum w:abstractNumId="14" w15:restartNumberingAfterBreak="0">
    <w:nsid w:val="4F8270E3"/>
    <w:multiLevelType w:val="hybridMultilevel"/>
    <w:tmpl w:val="5E1A8732"/>
    <w:lvl w:ilvl="0" w:tplc="8AE4F412">
      <w:start w:val="1"/>
      <w:numFmt w:val="decimal"/>
      <w:lvlText w:val="%1."/>
      <w:lvlJc w:val="left"/>
      <w:pPr>
        <w:tabs>
          <w:tab w:val="num" w:pos="360"/>
        </w:tabs>
        <w:ind w:left="360" w:hanging="360"/>
      </w:pPr>
      <w:rPr>
        <w:rFonts w:hint="default"/>
      </w:rPr>
    </w:lvl>
    <w:lvl w:ilvl="1" w:tplc="0C3A56A0" w:tentative="1">
      <w:start w:val="1"/>
      <w:numFmt w:val="ideographTraditional"/>
      <w:lvlText w:val="%2、"/>
      <w:lvlJc w:val="left"/>
      <w:pPr>
        <w:tabs>
          <w:tab w:val="num" w:pos="960"/>
        </w:tabs>
        <w:ind w:left="960" w:hanging="480"/>
      </w:pPr>
    </w:lvl>
    <w:lvl w:ilvl="2" w:tplc="9070A450" w:tentative="1">
      <w:start w:val="1"/>
      <w:numFmt w:val="lowerRoman"/>
      <w:lvlText w:val="%3."/>
      <w:lvlJc w:val="right"/>
      <w:pPr>
        <w:tabs>
          <w:tab w:val="num" w:pos="1440"/>
        </w:tabs>
        <w:ind w:left="1440" w:hanging="480"/>
      </w:pPr>
    </w:lvl>
    <w:lvl w:ilvl="3" w:tplc="21B8078A" w:tentative="1">
      <w:start w:val="1"/>
      <w:numFmt w:val="decimal"/>
      <w:lvlText w:val="%4."/>
      <w:lvlJc w:val="left"/>
      <w:pPr>
        <w:tabs>
          <w:tab w:val="num" w:pos="1920"/>
        </w:tabs>
        <w:ind w:left="1920" w:hanging="480"/>
      </w:pPr>
    </w:lvl>
    <w:lvl w:ilvl="4" w:tplc="95A2DABC" w:tentative="1">
      <w:start w:val="1"/>
      <w:numFmt w:val="ideographTraditional"/>
      <w:lvlText w:val="%5、"/>
      <w:lvlJc w:val="left"/>
      <w:pPr>
        <w:tabs>
          <w:tab w:val="num" w:pos="2400"/>
        </w:tabs>
        <w:ind w:left="2400" w:hanging="480"/>
      </w:pPr>
    </w:lvl>
    <w:lvl w:ilvl="5" w:tplc="E90C2B08" w:tentative="1">
      <w:start w:val="1"/>
      <w:numFmt w:val="lowerRoman"/>
      <w:lvlText w:val="%6."/>
      <w:lvlJc w:val="right"/>
      <w:pPr>
        <w:tabs>
          <w:tab w:val="num" w:pos="2880"/>
        </w:tabs>
        <w:ind w:left="2880" w:hanging="480"/>
      </w:pPr>
    </w:lvl>
    <w:lvl w:ilvl="6" w:tplc="244E1FFC" w:tentative="1">
      <w:start w:val="1"/>
      <w:numFmt w:val="decimal"/>
      <w:lvlText w:val="%7."/>
      <w:lvlJc w:val="left"/>
      <w:pPr>
        <w:tabs>
          <w:tab w:val="num" w:pos="3360"/>
        </w:tabs>
        <w:ind w:left="3360" w:hanging="480"/>
      </w:pPr>
    </w:lvl>
    <w:lvl w:ilvl="7" w:tplc="735AE32E" w:tentative="1">
      <w:start w:val="1"/>
      <w:numFmt w:val="ideographTraditional"/>
      <w:lvlText w:val="%8、"/>
      <w:lvlJc w:val="left"/>
      <w:pPr>
        <w:tabs>
          <w:tab w:val="num" w:pos="3840"/>
        </w:tabs>
        <w:ind w:left="3840" w:hanging="480"/>
      </w:pPr>
    </w:lvl>
    <w:lvl w:ilvl="8" w:tplc="E41E0A4E" w:tentative="1">
      <w:start w:val="1"/>
      <w:numFmt w:val="lowerRoman"/>
      <w:lvlText w:val="%9."/>
      <w:lvlJc w:val="right"/>
      <w:pPr>
        <w:tabs>
          <w:tab w:val="num" w:pos="4320"/>
        </w:tabs>
        <w:ind w:left="4320" w:hanging="480"/>
      </w:pPr>
    </w:lvl>
  </w:abstractNum>
  <w:abstractNum w:abstractNumId="15" w15:restartNumberingAfterBreak="0">
    <w:nsid w:val="56040F2B"/>
    <w:multiLevelType w:val="hybridMultilevel"/>
    <w:tmpl w:val="E1F06244"/>
    <w:lvl w:ilvl="0" w:tplc="BEDA491E">
      <w:start w:val="1"/>
      <w:numFmt w:val="bullet"/>
      <w:lvlText w:val=""/>
      <w:lvlJc w:val="left"/>
      <w:pPr>
        <w:ind w:left="480" w:hanging="480"/>
      </w:pPr>
      <w:rPr>
        <w:rFonts w:ascii="Symbol" w:hAnsi="Symbol" w:hint="default"/>
        <w:sz w:val="20"/>
      </w:rPr>
    </w:lvl>
    <w:lvl w:ilvl="1" w:tplc="6A34B9EC" w:tentative="1">
      <w:start w:val="1"/>
      <w:numFmt w:val="bullet"/>
      <w:lvlText w:val=""/>
      <w:lvlJc w:val="left"/>
      <w:pPr>
        <w:ind w:left="960" w:hanging="480"/>
      </w:pPr>
      <w:rPr>
        <w:rFonts w:ascii="Wingdings" w:hAnsi="Wingdings" w:hint="default"/>
      </w:rPr>
    </w:lvl>
    <w:lvl w:ilvl="2" w:tplc="3AD68F90" w:tentative="1">
      <w:start w:val="1"/>
      <w:numFmt w:val="bullet"/>
      <w:lvlText w:val=""/>
      <w:lvlJc w:val="left"/>
      <w:pPr>
        <w:ind w:left="1440" w:hanging="480"/>
      </w:pPr>
      <w:rPr>
        <w:rFonts w:ascii="Wingdings" w:hAnsi="Wingdings" w:hint="default"/>
      </w:rPr>
    </w:lvl>
    <w:lvl w:ilvl="3" w:tplc="04D01D9E" w:tentative="1">
      <w:start w:val="1"/>
      <w:numFmt w:val="bullet"/>
      <w:lvlText w:val=""/>
      <w:lvlJc w:val="left"/>
      <w:pPr>
        <w:ind w:left="1920" w:hanging="480"/>
      </w:pPr>
      <w:rPr>
        <w:rFonts w:ascii="Wingdings" w:hAnsi="Wingdings" w:hint="default"/>
      </w:rPr>
    </w:lvl>
    <w:lvl w:ilvl="4" w:tplc="75F0DCFA" w:tentative="1">
      <w:start w:val="1"/>
      <w:numFmt w:val="bullet"/>
      <w:lvlText w:val=""/>
      <w:lvlJc w:val="left"/>
      <w:pPr>
        <w:ind w:left="2400" w:hanging="480"/>
      </w:pPr>
      <w:rPr>
        <w:rFonts w:ascii="Wingdings" w:hAnsi="Wingdings" w:hint="default"/>
      </w:rPr>
    </w:lvl>
    <w:lvl w:ilvl="5" w:tplc="04547260" w:tentative="1">
      <w:start w:val="1"/>
      <w:numFmt w:val="bullet"/>
      <w:lvlText w:val=""/>
      <w:lvlJc w:val="left"/>
      <w:pPr>
        <w:ind w:left="2880" w:hanging="480"/>
      </w:pPr>
      <w:rPr>
        <w:rFonts w:ascii="Wingdings" w:hAnsi="Wingdings" w:hint="default"/>
      </w:rPr>
    </w:lvl>
    <w:lvl w:ilvl="6" w:tplc="5A144A46" w:tentative="1">
      <w:start w:val="1"/>
      <w:numFmt w:val="bullet"/>
      <w:lvlText w:val=""/>
      <w:lvlJc w:val="left"/>
      <w:pPr>
        <w:ind w:left="3360" w:hanging="480"/>
      </w:pPr>
      <w:rPr>
        <w:rFonts w:ascii="Wingdings" w:hAnsi="Wingdings" w:hint="default"/>
      </w:rPr>
    </w:lvl>
    <w:lvl w:ilvl="7" w:tplc="BA6C6ECC" w:tentative="1">
      <w:start w:val="1"/>
      <w:numFmt w:val="bullet"/>
      <w:lvlText w:val=""/>
      <w:lvlJc w:val="left"/>
      <w:pPr>
        <w:ind w:left="3840" w:hanging="480"/>
      </w:pPr>
      <w:rPr>
        <w:rFonts w:ascii="Wingdings" w:hAnsi="Wingdings" w:hint="default"/>
      </w:rPr>
    </w:lvl>
    <w:lvl w:ilvl="8" w:tplc="F9B4274C" w:tentative="1">
      <w:start w:val="1"/>
      <w:numFmt w:val="bullet"/>
      <w:lvlText w:val=""/>
      <w:lvlJc w:val="left"/>
      <w:pPr>
        <w:ind w:left="4320" w:hanging="480"/>
      </w:pPr>
      <w:rPr>
        <w:rFonts w:ascii="Wingdings" w:hAnsi="Wingdings" w:hint="default"/>
      </w:rPr>
    </w:lvl>
  </w:abstractNum>
  <w:abstractNum w:abstractNumId="16" w15:restartNumberingAfterBreak="0">
    <w:nsid w:val="586A1CC3"/>
    <w:multiLevelType w:val="hybridMultilevel"/>
    <w:tmpl w:val="5D306422"/>
    <w:lvl w:ilvl="0" w:tplc="0F28C91C">
      <w:start w:val="2005"/>
      <w:numFmt w:val="bullet"/>
      <w:lvlText w:val="‧"/>
      <w:lvlJc w:val="left"/>
      <w:pPr>
        <w:tabs>
          <w:tab w:val="num" w:pos="600"/>
        </w:tabs>
        <w:ind w:left="600" w:hanging="360"/>
      </w:pPr>
      <w:rPr>
        <w:rFonts w:ascii="標楷體" w:eastAsia="標楷體" w:hAnsi="標楷體" w:cs="Times New Roman" w:hint="eastAsia"/>
      </w:rPr>
    </w:lvl>
    <w:lvl w:ilvl="1" w:tplc="BA246FD2" w:tentative="1">
      <w:start w:val="1"/>
      <w:numFmt w:val="bullet"/>
      <w:lvlText w:val=""/>
      <w:lvlJc w:val="left"/>
      <w:pPr>
        <w:tabs>
          <w:tab w:val="num" w:pos="960"/>
        </w:tabs>
        <w:ind w:left="960" w:hanging="480"/>
      </w:pPr>
      <w:rPr>
        <w:rFonts w:ascii="Wingdings" w:hAnsi="Wingdings" w:hint="default"/>
      </w:rPr>
    </w:lvl>
    <w:lvl w:ilvl="2" w:tplc="519E85AA" w:tentative="1">
      <w:start w:val="1"/>
      <w:numFmt w:val="bullet"/>
      <w:lvlText w:val=""/>
      <w:lvlJc w:val="left"/>
      <w:pPr>
        <w:tabs>
          <w:tab w:val="num" w:pos="1440"/>
        </w:tabs>
        <w:ind w:left="1440" w:hanging="480"/>
      </w:pPr>
      <w:rPr>
        <w:rFonts w:ascii="Wingdings" w:hAnsi="Wingdings" w:hint="default"/>
      </w:rPr>
    </w:lvl>
    <w:lvl w:ilvl="3" w:tplc="4782C912" w:tentative="1">
      <w:start w:val="1"/>
      <w:numFmt w:val="bullet"/>
      <w:lvlText w:val=""/>
      <w:lvlJc w:val="left"/>
      <w:pPr>
        <w:tabs>
          <w:tab w:val="num" w:pos="1920"/>
        </w:tabs>
        <w:ind w:left="1920" w:hanging="480"/>
      </w:pPr>
      <w:rPr>
        <w:rFonts w:ascii="Wingdings" w:hAnsi="Wingdings" w:hint="default"/>
      </w:rPr>
    </w:lvl>
    <w:lvl w:ilvl="4" w:tplc="4A86888E" w:tentative="1">
      <w:start w:val="1"/>
      <w:numFmt w:val="bullet"/>
      <w:lvlText w:val=""/>
      <w:lvlJc w:val="left"/>
      <w:pPr>
        <w:tabs>
          <w:tab w:val="num" w:pos="2400"/>
        </w:tabs>
        <w:ind w:left="2400" w:hanging="480"/>
      </w:pPr>
      <w:rPr>
        <w:rFonts w:ascii="Wingdings" w:hAnsi="Wingdings" w:hint="default"/>
      </w:rPr>
    </w:lvl>
    <w:lvl w:ilvl="5" w:tplc="5428F112" w:tentative="1">
      <w:start w:val="1"/>
      <w:numFmt w:val="bullet"/>
      <w:lvlText w:val=""/>
      <w:lvlJc w:val="left"/>
      <w:pPr>
        <w:tabs>
          <w:tab w:val="num" w:pos="2880"/>
        </w:tabs>
        <w:ind w:left="2880" w:hanging="480"/>
      </w:pPr>
      <w:rPr>
        <w:rFonts w:ascii="Wingdings" w:hAnsi="Wingdings" w:hint="default"/>
      </w:rPr>
    </w:lvl>
    <w:lvl w:ilvl="6" w:tplc="FD60FC46" w:tentative="1">
      <w:start w:val="1"/>
      <w:numFmt w:val="bullet"/>
      <w:lvlText w:val=""/>
      <w:lvlJc w:val="left"/>
      <w:pPr>
        <w:tabs>
          <w:tab w:val="num" w:pos="3360"/>
        </w:tabs>
        <w:ind w:left="3360" w:hanging="480"/>
      </w:pPr>
      <w:rPr>
        <w:rFonts w:ascii="Wingdings" w:hAnsi="Wingdings" w:hint="default"/>
      </w:rPr>
    </w:lvl>
    <w:lvl w:ilvl="7" w:tplc="993C1E66" w:tentative="1">
      <w:start w:val="1"/>
      <w:numFmt w:val="bullet"/>
      <w:lvlText w:val=""/>
      <w:lvlJc w:val="left"/>
      <w:pPr>
        <w:tabs>
          <w:tab w:val="num" w:pos="3840"/>
        </w:tabs>
        <w:ind w:left="3840" w:hanging="480"/>
      </w:pPr>
      <w:rPr>
        <w:rFonts w:ascii="Wingdings" w:hAnsi="Wingdings" w:hint="default"/>
      </w:rPr>
    </w:lvl>
    <w:lvl w:ilvl="8" w:tplc="903CB200"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198564D"/>
    <w:multiLevelType w:val="hybridMultilevel"/>
    <w:tmpl w:val="F8D0C966"/>
    <w:lvl w:ilvl="0" w:tplc="2F2CFB60">
      <w:start w:val="1"/>
      <w:numFmt w:val="bullet"/>
      <w:lvlText w:val=""/>
      <w:lvlJc w:val="left"/>
      <w:pPr>
        <w:ind w:left="480" w:hanging="480"/>
      </w:pPr>
      <w:rPr>
        <w:rFonts w:ascii="Wingdings" w:hAnsi="Wingdings" w:hint="default"/>
      </w:rPr>
    </w:lvl>
    <w:lvl w:ilvl="1" w:tplc="5A723E3E" w:tentative="1">
      <w:start w:val="1"/>
      <w:numFmt w:val="bullet"/>
      <w:lvlText w:val=""/>
      <w:lvlJc w:val="left"/>
      <w:pPr>
        <w:ind w:left="960" w:hanging="480"/>
      </w:pPr>
      <w:rPr>
        <w:rFonts w:ascii="Wingdings" w:hAnsi="Wingdings" w:hint="default"/>
      </w:rPr>
    </w:lvl>
    <w:lvl w:ilvl="2" w:tplc="1F58B74E" w:tentative="1">
      <w:start w:val="1"/>
      <w:numFmt w:val="bullet"/>
      <w:lvlText w:val=""/>
      <w:lvlJc w:val="left"/>
      <w:pPr>
        <w:ind w:left="1440" w:hanging="480"/>
      </w:pPr>
      <w:rPr>
        <w:rFonts w:ascii="Wingdings" w:hAnsi="Wingdings" w:hint="default"/>
      </w:rPr>
    </w:lvl>
    <w:lvl w:ilvl="3" w:tplc="A40E37A2" w:tentative="1">
      <w:start w:val="1"/>
      <w:numFmt w:val="bullet"/>
      <w:lvlText w:val=""/>
      <w:lvlJc w:val="left"/>
      <w:pPr>
        <w:ind w:left="1920" w:hanging="480"/>
      </w:pPr>
      <w:rPr>
        <w:rFonts w:ascii="Wingdings" w:hAnsi="Wingdings" w:hint="default"/>
      </w:rPr>
    </w:lvl>
    <w:lvl w:ilvl="4" w:tplc="A05099DC" w:tentative="1">
      <w:start w:val="1"/>
      <w:numFmt w:val="bullet"/>
      <w:lvlText w:val=""/>
      <w:lvlJc w:val="left"/>
      <w:pPr>
        <w:ind w:left="2400" w:hanging="480"/>
      </w:pPr>
      <w:rPr>
        <w:rFonts w:ascii="Wingdings" w:hAnsi="Wingdings" w:hint="default"/>
      </w:rPr>
    </w:lvl>
    <w:lvl w:ilvl="5" w:tplc="F552DCEC" w:tentative="1">
      <w:start w:val="1"/>
      <w:numFmt w:val="bullet"/>
      <w:lvlText w:val=""/>
      <w:lvlJc w:val="left"/>
      <w:pPr>
        <w:ind w:left="2880" w:hanging="480"/>
      </w:pPr>
      <w:rPr>
        <w:rFonts w:ascii="Wingdings" w:hAnsi="Wingdings" w:hint="default"/>
      </w:rPr>
    </w:lvl>
    <w:lvl w:ilvl="6" w:tplc="EFCE775A" w:tentative="1">
      <w:start w:val="1"/>
      <w:numFmt w:val="bullet"/>
      <w:lvlText w:val=""/>
      <w:lvlJc w:val="left"/>
      <w:pPr>
        <w:ind w:left="3360" w:hanging="480"/>
      </w:pPr>
      <w:rPr>
        <w:rFonts w:ascii="Wingdings" w:hAnsi="Wingdings" w:hint="default"/>
      </w:rPr>
    </w:lvl>
    <w:lvl w:ilvl="7" w:tplc="3488C288" w:tentative="1">
      <w:start w:val="1"/>
      <w:numFmt w:val="bullet"/>
      <w:lvlText w:val=""/>
      <w:lvlJc w:val="left"/>
      <w:pPr>
        <w:ind w:left="3840" w:hanging="480"/>
      </w:pPr>
      <w:rPr>
        <w:rFonts w:ascii="Wingdings" w:hAnsi="Wingdings" w:hint="default"/>
      </w:rPr>
    </w:lvl>
    <w:lvl w:ilvl="8" w:tplc="7956781C" w:tentative="1">
      <w:start w:val="1"/>
      <w:numFmt w:val="bullet"/>
      <w:lvlText w:val=""/>
      <w:lvlJc w:val="left"/>
      <w:pPr>
        <w:ind w:left="4320" w:hanging="480"/>
      </w:pPr>
      <w:rPr>
        <w:rFonts w:ascii="Wingdings" w:hAnsi="Wingdings" w:hint="default"/>
      </w:rPr>
    </w:lvl>
  </w:abstractNum>
  <w:abstractNum w:abstractNumId="18" w15:restartNumberingAfterBreak="0">
    <w:nsid w:val="61F66C2B"/>
    <w:multiLevelType w:val="hybridMultilevel"/>
    <w:tmpl w:val="DA627624"/>
    <w:lvl w:ilvl="0" w:tplc="A4363754">
      <w:start w:val="1"/>
      <w:numFmt w:val="lowerLetter"/>
      <w:lvlText w:val="(%1)"/>
      <w:lvlJc w:val="left"/>
      <w:pPr>
        <w:tabs>
          <w:tab w:val="num" w:pos="480"/>
        </w:tabs>
        <w:ind w:left="480" w:hanging="480"/>
      </w:pPr>
      <w:rPr>
        <w:rFonts w:hint="default"/>
      </w:rPr>
    </w:lvl>
    <w:lvl w:ilvl="1" w:tplc="EF6CB5D0">
      <w:start w:val="1"/>
      <w:numFmt w:val="bullet"/>
      <w:lvlText w:val=""/>
      <w:lvlJc w:val="left"/>
      <w:pPr>
        <w:tabs>
          <w:tab w:val="num" w:pos="960"/>
        </w:tabs>
        <w:ind w:left="960" w:hanging="480"/>
      </w:pPr>
      <w:rPr>
        <w:rFonts w:ascii="Wingdings" w:hAnsi="Wingdings" w:hint="default"/>
        <w:sz w:val="16"/>
        <w:szCs w:val="16"/>
      </w:rPr>
    </w:lvl>
    <w:lvl w:ilvl="2" w:tplc="89C4B6FE">
      <w:start w:val="1"/>
      <w:numFmt w:val="lowerRoman"/>
      <w:lvlText w:val="%3."/>
      <w:lvlJc w:val="right"/>
      <w:pPr>
        <w:tabs>
          <w:tab w:val="num" w:pos="1440"/>
        </w:tabs>
        <w:ind w:left="1440" w:hanging="480"/>
      </w:pPr>
    </w:lvl>
    <w:lvl w:ilvl="3" w:tplc="DCA081D2" w:tentative="1">
      <w:start w:val="1"/>
      <w:numFmt w:val="decimal"/>
      <w:lvlText w:val="%4."/>
      <w:lvlJc w:val="left"/>
      <w:pPr>
        <w:tabs>
          <w:tab w:val="num" w:pos="1920"/>
        </w:tabs>
        <w:ind w:left="1920" w:hanging="480"/>
      </w:pPr>
    </w:lvl>
    <w:lvl w:ilvl="4" w:tplc="B628AD5C" w:tentative="1">
      <w:start w:val="1"/>
      <w:numFmt w:val="ideographTraditional"/>
      <w:lvlText w:val="%5、"/>
      <w:lvlJc w:val="left"/>
      <w:pPr>
        <w:tabs>
          <w:tab w:val="num" w:pos="2400"/>
        </w:tabs>
        <w:ind w:left="2400" w:hanging="480"/>
      </w:pPr>
    </w:lvl>
    <w:lvl w:ilvl="5" w:tplc="23340A68" w:tentative="1">
      <w:start w:val="1"/>
      <w:numFmt w:val="lowerRoman"/>
      <w:lvlText w:val="%6."/>
      <w:lvlJc w:val="right"/>
      <w:pPr>
        <w:tabs>
          <w:tab w:val="num" w:pos="2880"/>
        </w:tabs>
        <w:ind w:left="2880" w:hanging="480"/>
      </w:pPr>
    </w:lvl>
    <w:lvl w:ilvl="6" w:tplc="7EBC5536" w:tentative="1">
      <w:start w:val="1"/>
      <w:numFmt w:val="decimal"/>
      <w:lvlText w:val="%7."/>
      <w:lvlJc w:val="left"/>
      <w:pPr>
        <w:tabs>
          <w:tab w:val="num" w:pos="3360"/>
        </w:tabs>
        <w:ind w:left="3360" w:hanging="480"/>
      </w:pPr>
    </w:lvl>
    <w:lvl w:ilvl="7" w:tplc="5F4429FC" w:tentative="1">
      <w:start w:val="1"/>
      <w:numFmt w:val="ideographTraditional"/>
      <w:lvlText w:val="%8、"/>
      <w:lvlJc w:val="left"/>
      <w:pPr>
        <w:tabs>
          <w:tab w:val="num" w:pos="3840"/>
        </w:tabs>
        <w:ind w:left="3840" w:hanging="480"/>
      </w:pPr>
    </w:lvl>
    <w:lvl w:ilvl="8" w:tplc="0B762B2E" w:tentative="1">
      <w:start w:val="1"/>
      <w:numFmt w:val="lowerRoman"/>
      <w:lvlText w:val="%9."/>
      <w:lvlJc w:val="right"/>
      <w:pPr>
        <w:tabs>
          <w:tab w:val="num" w:pos="4320"/>
        </w:tabs>
        <w:ind w:left="4320" w:hanging="480"/>
      </w:pPr>
    </w:lvl>
  </w:abstractNum>
  <w:abstractNum w:abstractNumId="19" w15:restartNumberingAfterBreak="0">
    <w:nsid w:val="66312082"/>
    <w:multiLevelType w:val="hybridMultilevel"/>
    <w:tmpl w:val="96AA76B2"/>
    <w:lvl w:ilvl="0" w:tplc="F54E38A6">
      <w:start w:val="1"/>
      <w:numFmt w:val="bullet"/>
      <w:lvlText w:val=""/>
      <w:lvlJc w:val="left"/>
      <w:pPr>
        <w:tabs>
          <w:tab w:val="num" w:pos="1440"/>
        </w:tabs>
        <w:ind w:left="1440" w:hanging="480"/>
      </w:pPr>
      <w:rPr>
        <w:rFonts w:ascii="Wingdings" w:hAnsi="Wingdings" w:hint="default"/>
        <w:sz w:val="16"/>
        <w:szCs w:val="16"/>
      </w:rPr>
    </w:lvl>
    <w:lvl w:ilvl="1" w:tplc="A0185A2C" w:tentative="1">
      <w:start w:val="1"/>
      <w:numFmt w:val="bullet"/>
      <w:lvlText w:val=""/>
      <w:lvlJc w:val="left"/>
      <w:pPr>
        <w:tabs>
          <w:tab w:val="num" w:pos="960"/>
        </w:tabs>
        <w:ind w:left="960" w:hanging="480"/>
      </w:pPr>
      <w:rPr>
        <w:rFonts w:ascii="Wingdings" w:hAnsi="Wingdings" w:hint="default"/>
      </w:rPr>
    </w:lvl>
    <w:lvl w:ilvl="2" w:tplc="9C4A552C" w:tentative="1">
      <w:start w:val="1"/>
      <w:numFmt w:val="bullet"/>
      <w:lvlText w:val=""/>
      <w:lvlJc w:val="left"/>
      <w:pPr>
        <w:tabs>
          <w:tab w:val="num" w:pos="1440"/>
        </w:tabs>
        <w:ind w:left="1440" w:hanging="480"/>
      </w:pPr>
      <w:rPr>
        <w:rFonts w:ascii="Wingdings" w:hAnsi="Wingdings" w:hint="default"/>
      </w:rPr>
    </w:lvl>
    <w:lvl w:ilvl="3" w:tplc="F7A6269E" w:tentative="1">
      <w:start w:val="1"/>
      <w:numFmt w:val="bullet"/>
      <w:lvlText w:val=""/>
      <w:lvlJc w:val="left"/>
      <w:pPr>
        <w:tabs>
          <w:tab w:val="num" w:pos="1920"/>
        </w:tabs>
        <w:ind w:left="1920" w:hanging="480"/>
      </w:pPr>
      <w:rPr>
        <w:rFonts w:ascii="Wingdings" w:hAnsi="Wingdings" w:hint="default"/>
      </w:rPr>
    </w:lvl>
    <w:lvl w:ilvl="4" w:tplc="E37829D6" w:tentative="1">
      <w:start w:val="1"/>
      <w:numFmt w:val="bullet"/>
      <w:lvlText w:val=""/>
      <w:lvlJc w:val="left"/>
      <w:pPr>
        <w:tabs>
          <w:tab w:val="num" w:pos="2400"/>
        </w:tabs>
        <w:ind w:left="2400" w:hanging="480"/>
      </w:pPr>
      <w:rPr>
        <w:rFonts w:ascii="Wingdings" w:hAnsi="Wingdings" w:hint="default"/>
      </w:rPr>
    </w:lvl>
    <w:lvl w:ilvl="5" w:tplc="65BE9A1C" w:tentative="1">
      <w:start w:val="1"/>
      <w:numFmt w:val="bullet"/>
      <w:lvlText w:val=""/>
      <w:lvlJc w:val="left"/>
      <w:pPr>
        <w:tabs>
          <w:tab w:val="num" w:pos="2880"/>
        </w:tabs>
        <w:ind w:left="2880" w:hanging="480"/>
      </w:pPr>
      <w:rPr>
        <w:rFonts w:ascii="Wingdings" w:hAnsi="Wingdings" w:hint="default"/>
      </w:rPr>
    </w:lvl>
    <w:lvl w:ilvl="6" w:tplc="9E20D124" w:tentative="1">
      <w:start w:val="1"/>
      <w:numFmt w:val="bullet"/>
      <w:lvlText w:val=""/>
      <w:lvlJc w:val="left"/>
      <w:pPr>
        <w:tabs>
          <w:tab w:val="num" w:pos="3360"/>
        </w:tabs>
        <w:ind w:left="3360" w:hanging="480"/>
      </w:pPr>
      <w:rPr>
        <w:rFonts w:ascii="Wingdings" w:hAnsi="Wingdings" w:hint="default"/>
      </w:rPr>
    </w:lvl>
    <w:lvl w:ilvl="7" w:tplc="0C4C0210" w:tentative="1">
      <w:start w:val="1"/>
      <w:numFmt w:val="bullet"/>
      <w:lvlText w:val=""/>
      <w:lvlJc w:val="left"/>
      <w:pPr>
        <w:tabs>
          <w:tab w:val="num" w:pos="3840"/>
        </w:tabs>
        <w:ind w:left="3840" w:hanging="480"/>
      </w:pPr>
      <w:rPr>
        <w:rFonts w:ascii="Wingdings" w:hAnsi="Wingdings" w:hint="default"/>
      </w:rPr>
    </w:lvl>
    <w:lvl w:ilvl="8" w:tplc="7E6EC6E8"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B8E7392"/>
    <w:multiLevelType w:val="hybridMultilevel"/>
    <w:tmpl w:val="FA007AB4"/>
    <w:lvl w:ilvl="0" w:tplc="3412DEE0">
      <w:start w:val="1"/>
      <w:numFmt w:val="bullet"/>
      <w:lvlText w:val=""/>
      <w:lvlJc w:val="left"/>
      <w:pPr>
        <w:ind w:left="480" w:hanging="480"/>
      </w:pPr>
      <w:rPr>
        <w:rFonts w:ascii="Symbol" w:hAnsi="Symbol" w:hint="default"/>
        <w:sz w:val="20"/>
      </w:rPr>
    </w:lvl>
    <w:lvl w:ilvl="1" w:tplc="EBAA5F7E" w:tentative="1">
      <w:start w:val="1"/>
      <w:numFmt w:val="bullet"/>
      <w:lvlText w:val=""/>
      <w:lvlJc w:val="left"/>
      <w:pPr>
        <w:ind w:left="960" w:hanging="480"/>
      </w:pPr>
      <w:rPr>
        <w:rFonts w:ascii="Wingdings" w:hAnsi="Wingdings" w:hint="default"/>
      </w:rPr>
    </w:lvl>
    <w:lvl w:ilvl="2" w:tplc="DFBA90DA" w:tentative="1">
      <w:start w:val="1"/>
      <w:numFmt w:val="bullet"/>
      <w:lvlText w:val=""/>
      <w:lvlJc w:val="left"/>
      <w:pPr>
        <w:ind w:left="1440" w:hanging="480"/>
      </w:pPr>
      <w:rPr>
        <w:rFonts w:ascii="Wingdings" w:hAnsi="Wingdings" w:hint="default"/>
      </w:rPr>
    </w:lvl>
    <w:lvl w:ilvl="3" w:tplc="67F6CCEC" w:tentative="1">
      <w:start w:val="1"/>
      <w:numFmt w:val="bullet"/>
      <w:lvlText w:val=""/>
      <w:lvlJc w:val="left"/>
      <w:pPr>
        <w:ind w:left="1920" w:hanging="480"/>
      </w:pPr>
      <w:rPr>
        <w:rFonts w:ascii="Wingdings" w:hAnsi="Wingdings" w:hint="default"/>
      </w:rPr>
    </w:lvl>
    <w:lvl w:ilvl="4" w:tplc="276A71DC" w:tentative="1">
      <w:start w:val="1"/>
      <w:numFmt w:val="bullet"/>
      <w:lvlText w:val=""/>
      <w:lvlJc w:val="left"/>
      <w:pPr>
        <w:ind w:left="2400" w:hanging="480"/>
      </w:pPr>
      <w:rPr>
        <w:rFonts w:ascii="Wingdings" w:hAnsi="Wingdings" w:hint="default"/>
      </w:rPr>
    </w:lvl>
    <w:lvl w:ilvl="5" w:tplc="73A4F616" w:tentative="1">
      <w:start w:val="1"/>
      <w:numFmt w:val="bullet"/>
      <w:lvlText w:val=""/>
      <w:lvlJc w:val="left"/>
      <w:pPr>
        <w:ind w:left="2880" w:hanging="480"/>
      </w:pPr>
      <w:rPr>
        <w:rFonts w:ascii="Wingdings" w:hAnsi="Wingdings" w:hint="default"/>
      </w:rPr>
    </w:lvl>
    <w:lvl w:ilvl="6" w:tplc="3026A5FA" w:tentative="1">
      <w:start w:val="1"/>
      <w:numFmt w:val="bullet"/>
      <w:lvlText w:val=""/>
      <w:lvlJc w:val="left"/>
      <w:pPr>
        <w:ind w:left="3360" w:hanging="480"/>
      </w:pPr>
      <w:rPr>
        <w:rFonts w:ascii="Wingdings" w:hAnsi="Wingdings" w:hint="default"/>
      </w:rPr>
    </w:lvl>
    <w:lvl w:ilvl="7" w:tplc="042C7722" w:tentative="1">
      <w:start w:val="1"/>
      <w:numFmt w:val="bullet"/>
      <w:lvlText w:val=""/>
      <w:lvlJc w:val="left"/>
      <w:pPr>
        <w:ind w:left="3840" w:hanging="480"/>
      </w:pPr>
      <w:rPr>
        <w:rFonts w:ascii="Wingdings" w:hAnsi="Wingdings" w:hint="default"/>
      </w:rPr>
    </w:lvl>
    <w:lvl w:ilvl="8" w:tplc="AD5655E0" w:tentative="1">
      <w:start w:val="1"/>
      <w:numFmt w:val="bullet"/>
      <w:lvlText w:val=""/>
      <w:lvlJc w:val="left"/>
      <w:pPr>
        <w:ind w:left="4320" w:hanging="480"/>
      </w:pPr>
      <w:rPr>
        <w:rFonts w:ascii="Wingdings" w:hAnsi="Wingdings" w:hint="default"/>
      </w:rPr>
    </w:lvl>
  </w:abstractNum>
  <w:abstractNum w:abstractNumId="21" w15:restartNumberingAfterBreak="0">
    <w:nsid w:val="6F625CE1"/>
    <w:multiLevelType w:val="hybridMultilevel"/>
    <w:tmpl w:val="F55C8D24"/>
    <w:lvl w:ilvl="0" w:tplc="F8A44166">
      <w:start w:val="1"/>
      <w:numFmt w:val="bullet"/>
      <w:lvlText w:val=""/>
      <w:lvlJc w:val="left"/>
      <w:pPr>
        <w:ind w:left="480" w:hanging="480"/>
      </w:pPr>
      <w:rPr>
        <w:rFonts w:ascii="Wingdings" w:hAnsi="Wingdings" w:hint="default"/>
      </w:rPr>
    </w:lvl>
    <w:lvl w:ilvl="1" w:tplc="77489E84" w:tentative="1">
      <w:start w:val="1"/>
      <w:numFmt w:val="bullet"/>
      <w:lvlText w:val=""/>
      <w:lvlJc w:val="left"/>
      <w:pPr>
        <w:ind w:left="960" w:hanging="480"/>
      </w:pPr>
      <w:rPr>
        <w:rFonts w:ascii="Wingdings" w:hAnsi="Wingdings" w:hint="default"/>
      </w:rPr>
    </w:lvl>
    <w:lvl w:ilvl="2" w:tplc="A6D6063C" w:tentative="1">
      <w:start w:val="1"/>
      <w:numFmt w:val="bullet"/>
      <w:lvlText w:val=""/>
      <w:lvlJc w:val="left"/>
      <w:pPr>
        <w:ind w:left="1440" w:hanging="480"/>
      </w:pPr>
      <w:rPr>
        <w:rFonts w:ascii="Wingdings" w:hAnsi="Wingdings" w:hint="default"/>
      </w:rPr>
    </w:lvl>
    <w:lvl w:ilvl="3" w:tplc="8A4ADB30" w:tentative="1">
      <w:start w:val="1"/>
      <w:numFmt w:val="bullet"/>
      <w:lvlText w:val=""/>
      <w:lvlJc w:val="left"/>
      <w:pPr>
        <w:ind w:left="1920" w:hanging="480"/>
      </w:pPr>
      <w:rPr>
        <w:rFonts w:ascii="Wingdings" w:hAnsi="Wingdings" w:hint="default"/>
      </w:rPr>
    </w:lvl>
    <w:lvl w:ilvl="4" w:tplc="7F50B36E" w:tentative="1">
      <w:start w:val="1"/>
      <w:numFmt w:val="bullet"/>
      <w:lvlText w:val=""/>
      <w:lvlJc w:val="left"/>
      <w:pPr>
        <w:ind w:left="2400" w:hanging="480"/>
      </w:pPr>
      <w:rPr>
        <w:rFonts w:ascii="Wingdings" w:hAnsi="Wingdings" w:hint="default"/>
      </w:rPr>
    </w:lvl>
    <w:lvl w:ilvl="5" w:tplc="FD509A64" w:tentative="1">
      <w:start w:val="1"/>
      <w:numFmt w:val="bullet"/>
      <w:lvlText w:val=""/>
      <w:lvlJc w:val="left"/>
      <w:pPr>
        <w:ind w:left="2880" w:hanging="480"/>
      </w:pPr>
      <w:rPr>
        <w:rFonts w:ascii="Wingdings" w:hAnsi="Wingdings" w:hint="default"/>
      </w:rPr>
    </w:lvl>
    <w:lvl w:ilvl="6" w:tplc="52B43FC0" w:tentative="1">
      <w:start w:val="1"/>
      <w:numFmt w:val="bullet"/>
      <w:lvlText w:val=""/>
      <w:lvlJc w:val="left"/>
      <w:pPr>
        <w:ind w:left="3360" w:hanging="480"/>
      </w:pPr>
      <w:rPr>
        <w:rFonts w:ascii="Wingdings" w:hAnsi="Wingdings" w:hint="default"/>
      </w:rPr>
    </w:lvl>
    <w:lvl w:ilvl="7" w:tplc="157A632C" w:tentative="1">
      <w:start w:val="1"/>
      <w:numFmt w:val="bullet"/>
      <w:lvlText w:val=""/>
      <w:lvlJc w:val="left"/>
      <w:pPr>
        <w:ind w:left="3840" w:hanging="480"/>
      </w:pPr>
      <w:rPr>
        <w:rFonts w:ascii="Wingdings" w:hAnsi="Wingdings" w:hint="default"/>
      </w:rPr>
    </w:lvl>
    <w:lvl w:ilvl="8" w:tplc="E6085068" w:tentative="1">
      <w:start w:val="1"/>
      <w:numFmt w:val="bullet"/>
      <w:lvlText w:val=""/>
      <w:lvlJc w:val="left"/>
      <w:pPr>
        <w:ind w:left="4320" w:hanging="480"/>
      </w:pPr>
      <w:rPr>
        <w:rFonts w:ascii="Wingdings" w:hAnsi="Wingdings" w:hint="default"/>
      </w:rPr>
    </w:lvl>
  </w:abstractNum>
  <w:abstractNum w:abstractNumId="22" w15:restartNumberingAfterBreak="0">
    <w:nsid w:val="715D4DF2"/>
    <w:multiLevelType w:val="multilevel"/>
    <w:tmpl w:val="47F4CDA4"/>
    <w:lvl w:ilvl="0">
      <w:start w:val="1"/>
      <w:numFmt w:val="decimal"/>
      <w:lvlText w:val="%1."/>
      <w:lvlJc w:val="left"/>
      <w:pPr>
        <w:tabs>
          <w:tab w:val="num" w:pos="0"/>
        </w:tabs>
        <w:ind w:left="0" w:hanging="360"/>
      </w:pPr>
      <w:rPr>
        <w:rFonts w:hint="default"/>
      </w:rPr>
    </w:lvl>
    <w:lvl w:ilvl="1">
      <w:start w:val="1"/>
      <w:numFmt w:val="ideographTraditional"/>
      <w:lvlText w:val="%2、"/>
      <w:lvlJc w:val="left"/>
      <w:pPr>
        <w:tabs>
          <w:tab w:val="num" w:pos="600"/>
        </w:tabs>
        <w:ind w:left="600" w:hanging="480"/>
      </w:pPr>
    </w:lvl>
    <w:lvl w:ilvl="2">
      <w:start w:val="1"/>
      <w:numFmt w:val="lowerRoman"/>
      <w:lvlText w:val="%3."/>
      <w:lvlJc w:val="right"/>
      <w:pPr>
        <w:tabs>
          <w:tab w:val="num" w:pos="1080"/>
        </w:tabs>
        <w:ind w:left="1080" w:hanging="480"/>
      </w:pPr>
    </w:lvl>
    <w:lvl w:ilvl="3">
      <w:start w:val="1"/>
      <w:numFmt w:val="decimal"/>
      <w:lvlText w:val="%4."/>
      <w:lvlJc w:val="left"/>
      <w:pPr>
        <w:tabs>
          <w:tab w:val="num" w:pos="1560"/>
        </w:tabs>
        <w:ind w:left="1560" w:hanging="480"/>
      </w:pPr>
    </w:lvl>
    <w:lvl w:ilvl="4">
      <w:start w:val="1"/>
      <w:numFmt w:val="ideographTraditional"/>
      <w:lvlText w:val="%5、"/>
      <w:lvlJc w:val="left"/>
      <w:pPr>
        <w:tabs>
          <w:tab w:val="num" w:pos="2040"/>
        </w:tabs>
        <w:ind w:left="2040" w:hanging="480"/>
      </w:pPr>
    </w:lvl>
    <w:lvl w:ilvl="5">
      <w:start w:val="1"/>
      <w:numFmt w:val="lowerRoman"/>
      <w:lvlText w:val="%6."/>
      <w:lvlJc w:val="right"/>
      <w:pPr>
        <w:tabs>
          <w:tab w:val="num" w:pos="2520"/>
        </w:tabs>
        <w:ind w:left="2520" w:hanging="480"/>
      </w:pPr>
    </w:lvl>
    <w:lvl w:ilvl="6">
      <w:start w:val="1"/>
      <w:numFmt w:val="decimal"/>
      <w:lvlText w:val="%7."/>
      <w:lvlJc w:val="left"/>
      <w:pPr>
        <w:tabs>
          <w:tab w:val="num" w:pos="3000"/>
        </w:tabs>
        <w:ind w:left="3000" w:hanging="480"/>
      </w:pPr>
    </w:lvl>
    <w:lvl w:ilvl="7">
      <w:start w:val="1"/>
      <w:numFmt w:val="ideographTraditional"/>
      <w:lvlText w:val="%8、"/>
      <w:lvlJc w:val="left"/>
      <w:pPr>
        <w:tabs>
          <w:tab w:val="num" w:pos="3480"/>
        </w:tabs>
        <w:ind w:left="3480" w:hanging="480"/>
      </w:pPr>
    </w:lvl>
    <w:lvl w:ilvl="8">
      <w:start w:val="1"/>
      <w:numFmt w:val="lowerRoman"/>
      <w:lvlText w:val="%9."/>
      <w:lvlJc w:val="right"/>
      <w:pPr>
        <w:tabs>
          <w:tab w:val="num" w:pos="3960"/>
        </w:tabs>
        <w:ind w:left="3960" w:hanging="480"/>
      </w:pPr>
    </w:lvl>
  </w:abstractNum>
  <w:abstractNum w:abstractNumId="23" w15:restartNumberingAfterBreak="0">
    <w:nsid w:val="7BB768D1"/>
    <w:multiLevelType w:val="hybridMultilevel"/>
    <w:tmpl w:val="88BE5708"/>
    <w:lvl w:ilvl="0" w:tplc="6B285C78">
      <w:start w:val="1"/>
      <w:numFmt w:val="decimal"/>
      <w:lvlText w:val="%1."/>
      <w:lvlJc w:val="left"/>
      <w:pPr>
        <w:ind w:left="480" w:hanging="480"/>
      </w:pPr>
    </w:lvl>
    <w:lvl w:ilvl="1" w:tplc="E63C2D6E" w:tentative="1">
      <w:start w:val="1"/>
      <w:numFmt w:val="ideographTraditional"/>
      <w:lvlText w:val="%2、"/>
      <w:lvlJc w:val="left"/>
      <w:pPr>
        <w:ind w:left="960" w:hanging="480"/>
      </w:pPr>
    </w:lvl>
    <w:lvl w:ilvl="2" w:tplc="242C347A" w:tentative="1">
      <w:start w:val="1"/>
      <w:numFmt w:val="lowerRoman"/>
      <w:lvlText w:val="%3."/>
      <w:lvlJc w:val="right"/>
      <w:pPr>
        <w:ind w:left="1440" w:hanging="480"/>
      </w:pPr>
    </w:lvl>
    <w:lvl w:ilvl="3" w:tplc="A844ADB6" w:tentative="1">
      <w:start w:val="1"/>
      <w:numFmt w:val="decimal"/>
      <w:lvlText w:val="%4."/>
      <w:lvlJc w:val="left"/>
      <w:pPr>
        <w:ind w:left="1920" w:hanging="480"/>
      </w:pPr>
    </w:lvl>
    <w:lvl w:ilvl="4" w:tplc="A5BC9D38" w:tentative="1">
      <w:start w:val="1"/>
      <w:numFmt w:val="ideographTraditional"/>
      <w:lvlText w:val="%5、"/>
      <w:lvlJc w:val="left"/>
      <w:pPr>
        <w:ind w:left="2400" w:hanging="480"/>
      </w:pPr>
    </w:lvl>
    <w:lvl w:ilvl="5" w:tplc="E438FC6E" w:tentative="1">
      <w:start w:val="1"/>
      <w:numFmt w:val="lowerRoman"/>
      <w:lvlText w:val="%6."/>
      <w:lvlJc w:val="right"/>
      <w:pPr>
        <w:ind w:left="2880" w:hanging="480"/>
      </w:pPr>
    </w:lvl>
    <w:lvl w:ilvl="6" w:tplc="D302951A" w:tentative="1">
      <w:start w:val="1"/>
      <w:numFmt w:val="decimal"/>
      <w:lvlText w:val="%7."/>
      <w:lvlJc w:val="left"/>
      <w:pPr>
        <w:ind w:left="3360" w:hanging="480"/>
      </w:pPr>
    </w:lvl>
    <w:lvl w:ilvl="7" w:tplc="6A84C7F0" w:tentative="1">
      <w:start w:val="1"/>
      <w:numFmt w:val="ideographTraditional"/>
      <w:lvlText w:val="%8、"/>
      <w:lvlJc w:val="left"/>
      <w:pPr>
        <w:ind w:left="3840" w:hanging="480"/>
      </w:pPr>
    </w:lvl>
    <w:lvl w:ilvl="8" w:tplc="BA98DB22" w:tentative="1">
      <w:start w:val="1"/>
      <w:numFmt w:val="lowerRoman"/>
      <w:lvlText w:val="%9."/>
      <w:lvlJc w:val="right"/>
      <w:pPr>
        <w:ind w:left="4320" w:hanging="480"/>
      </w:pPr>
    </w:lvl>
  </w:abstractNum>
  <w:num w:numId="1">
    <w:abstractNumId w:val="5"/>
  </w:num>
  <w:num w:numId="2">
    <w:abstractNumId w:val="18"/>
  </w:num>
  <w:num w:numId="3">
    <w:abstractNumId w:val="9"/>
  </w:num>
  <w:num w:numId="4">
    <w:abstractNumId w:val="13"/>
  </w:num>
  <w:num w:numId="5">
    <w:abstractNumId w:val="19"/>
  </w:num>
  <w:num w:numId="6">
    <w:abstractNumId w:val="1"/>
  </w:num>
  <w:num w:numId="7">
    <w:abstractNumId w:val="6"/>
  </w:num>
  <w:num w:numId="8">
    <w:abstractNumId w:val="16"/>
  </w:num>
  <w:num w:numId="9">
    <w:abstractNumId w:val="10"/>
    <w:lvlOverride w:ilvl="0">
      <w:lvl w:ilvl="0">
        <w:start w:val="1"/>
        <w:numFmt w:val="decimal"/>
        <w:lvlText w:val="%1."/>
        <w:legacy w:legacy="1" w:legacySpace="0" w:legacyIndent="0"/>
        <w:lvlJc w:val="left"/>
        <w:pPr>
          <w:ind w:left="0" w:firstLine="0"/>
        </w:pPr>
        <w:rPr>
          <w:b w:val="0"/>
          <w:i w:val="0"/>
          <w:u w:val="none"/>
        </w:rPr>
      </w:lvl>
    </w:lvlOverride>
  </w:num>
  <w:num w:numId="10">
    <w:abstractNumId w:val="22"/>
  </w:num>
  <w:num w:numId="11">
    <w:abstractNumId w:val="4"/>
  </w:num>
  <w:num w:numId="12">
    <w:abstractNumId w:val="8"/>
  </w:num>
  <w:num w:numId="13">
    <w:abstractNumId w:val="3"/>
  </w:num>
  <w:num w:numId="14">
    <w:abstractNumId w:val="12"/>
  </w:num>
  <w:num w:numId="15">
    <w:abstractNumId w:val="0"/>
  </w:num>
  <w:num w:numId="16">
    <w:abstractNumId w:val="17"/>
  </w:num>
  <w:num w:numId="17">
    <w:abstractNumId w:val="23"/>
  </w:num>
  <w:num w:numId="18">
    <w:abstractNumId w:val="14"/>
  </w:num>
  <w:num w:numId="19">
    <w:abstractNumId w:val="21"/>
  </w:num>
  <w:num w:numId="20">
    <w:abstractNumId w:val="11"/>
  </w:num>
  <w:num w:numId="21">
    <w:abstractNumId w:val="7"/>
  </w:num>
  <w:num w:numId="22">
    <w:abstractNumId w:val="2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CNgo27C2VTbYzOoEM7As9Lxy4CI1Y6uall2whY6pW/nNW/aykwoXOQPJuKAUk5GIf7L0f8mI20Sng+CdeRI++g==" w:salt="T4ZcystMLuxKrz3SL4hrfw=="/>
  <w:defaultTabStop w:val="4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F66"/>
    <w:rsid w:val="00000DF0"/>
    <w:rsid w:val="00000F27"/>
    <w:rsid w:val="00002A53"/>
    <w:rsid w:val="000045E3"/>
    <w:rsid w:val="0000597B"/>
    <w:rsid w:val="00013EAA"/>
    <w:rsid w:val="000215B7"/>
    <w:rsid w:val="00023A53"/>
    <w:rsid w:val="000255F3"/>
    <w:rsid w:val="00027B8C"/>
    <w:rsid w:val="00033D8D"/>
    <w:rsid w:val="00035889"/>
    <w:rsid w:val="000415DD"/>
    <w:rsid w:val="00041A2A"/>
    <w:rsid w:val="000423C9"/>
    <w:rsid w:val="00043131"/>
    <w:rsid w:val="0004388E"/>
    <w:rsid w:val="00043FAE"/>
    <w:rsid w:val="00045176"/>
    <w:rsid w:val="000476C2"/>
    <w:rsid w:val="00047FAD"/>
    <w:rsid w:val="00051269"/>
    <w:rsid w:val="00054424"/>
    <w:rsid w:val="00054A24"/>
    <w:rsid w:val="00056B98"/>
    <w:rsid w:val="000608F4"/>
    <w:rsid w:val="00062C97"/>
    <w:rsid w:val="0006436B"/>
    <w:rsid w:val="00064AB0"/>
    <w:rsid w:val="00066AD2"/>
    <w:rsid w:val="0007466A"/>
    <w:rsid w:val="00081909"/>
    <w:rsid w:val="00081B5F"/>
    <w:rsid w:val="00081D35"/>
    <w:rsid w:val="000831D1"/>
    <w:rsid w:val="000834A8"/>
    <w:rsid w:val="0008464A"/>
    <w:rsid w:val="000849BA"/>
    <w:rsid w:val="000852E4"/>
    <w:rsid w:val="00085750"/>
    <w:rsid w:val="000900F9"/>
    <w:rsid w:val="0009165B"/>
    <w:rsid w:val="000940D9"/>
    <w:rsid w:val="0009410F"/>
    <w:rsid w:val="000A0D01"/>
    <w:rsid w:val="000A226E"/>
    <w:rsid w:val="000B44FD"/>
    <w:rsid w:val="000B7507"/>
    <w:rsid w:val="000C3205"/>
    <w:rsid w:val="000C6207"/>
    <w:rsid w:val="000C780A"/>
    <w:rsid w:val="000D0A6C"/>
    <w:rsid w:val="000D18CA"/>
    <w:rsid w:val="000D2F61"/>
    <w:rsid w:val="000D4D31"/>
    <w:rsid w:val="000E022D"/>
    <w:rsid w:val="000E06B1"/>
    <w:rsid w:val="000E0D37"/>
    <w:rsid w:val="000F3263"/>
    <w:rsid w:val="000F35BB"/>
    <w:rsid w:val="000F50D8"/>
    <w:rsid w:val="000F5255"/>
    <w:rsid w:val="000F6D3E"/>
    <w:rsid w:val="00100033"/>
    <w:rsid w:val="00104A46"/>
    <w:rsid w:val="00105630"/>
    <w:rsid w:val="00106E87"/>
    <w:rsid w:val="001076E6"/>
    <w:rsid w:val="00107C00"/>
    <w:rsid w:val="0011044C"/>
    <w:rsid w:val="001156EE"/>
    <w:rsid w:val="001160C1"/>
    <w:rsid w:val="00116443"/>
    <w:rsid w:val="001169B4"/>
    <w:rsid w:val="0011727E"/>
    <w:rsid w:val="00120AF2"/>
    <w:rsid w:val="00120B17"/>
    <w:rsid w:val="00121164"/>
    <w:rsid w:val="00121451"/>
    <w:rsid w:val="00126AFB"/>
    <w:rsid w:val="00127657"/>
    <w:rsid w:val="001322D7"/>
    <w:rsid w:val="00134661"/>
    <w:rsid w:val="001351FE"/>
    <w:rsid w:val="00137B60"/>
    <w:rsid w:val="0014056D"/>
    <w:rsid w:val="00140DCD"/>
    <w:rsid w:val="00142BBD"/>
    <w:rsid w:val="00145656"/>
    <w:rsid w:val="00145B2E"/>
    <w:rsid w:val="00147247"/>
    <w:rsid w:val="00150CE0"/>
    <w:rsid w:val="0015374E"/>
    <w:rsid w:val="001537DE"/>
    <w:rsid w:val="00155537"/>
    <w:rsid w:val="0015556E"/>
    <w:rsid w:val="00170CFA"/>
    <w:rsid w:val="00171BDD"/>
    <w:rsid w:val="00175FCB"/>
    <w:rsid w:val="001762E1"/>
    <w:rsid w:val="00192BE4"/>
    <w:rsid w:val="00197210"/>
    <w:rsid w:val="001A33DB"/>
    <w:rsid w:val="001A4D62"/>
    <w:rsid w:val="001B0641"/>
    <w:rsid w:val="001B0C97"/>
    <w:rsid w:val="001B3C4A"/>
    <w:rsid w:val="001B66E3"/>
    <w:rsid w:val="001C0F54"/>
    <w:rsid w:val="001C2F3D"/>
    <w:rsid w:val="001C5D4A"/>
    <w:rsid w:val="001C6F44"/>
    <w:rsid w:val="001D09AA"/>
    <w:rsid w:val="001D0A89"/>
    <w:rsid w:val="001D0CBE"/>
    <w:rsid w:val="001D29D4"/>
    <w:rsid w:val="001D3942"/>
    <w:rsid w:val="001D4B0A"/>
    <w:rsid w:val="001D55F1"/>
    <w:rsid w:val="001E07A8"/>
    <w:rsid w:val="001E3003"/>
    <w:rsid w:val="001E3848"/>
    <w:rsid w:val="001E769D"/>
    <w:rsid w:val="001E7F33"/>
    <w:rsid w:val="001F137E"/>
    <w:rsid w:val="001F4E50"/>
    <w:rsid w:val="002000F7"/>
    <w:rsid w:val="00201044"/>
    <w:rsid w:val="00202EC2"/>
    <w:rsid w:val="0020599D"/>
    <w:rsid w:val="0020613D"/>
    <w:rsid w:val="002062B1"/>
    <w:rsid w:val="0020631F"/>
    <w:rsid w:val="00210030"/>
    <w:rsid w:val="00210E7C"/>
    <w:rsid w:val="00213518"/>
    <w:rsid w:val="002150EA"/>
    <w:rsid w:val="00222FC2"/>
    <w:rsid w:val="00223A91"/>
    <w:rsid w:val="002257D2"/>
    <w:rsid w:val="00226DE9"/>
    <w:rsid w:val="00227ACA"/>
    <w:rsid w:val="00230A0C"/>
    <w:rsid w:val="002314B3"/>
    <w:rsid w:val="00231F53"/>
    <w:rsid w:val="00236A41"/>
    <w:rsid w:val="00251635"/>
    <w:rsid w:val="00253FA5"/>
    <w:rsid w:val="002546AD"/>
    <w:rsid w:val="00254ACF"/>
    <w:rsid w:val="00254B7C"/>
    <w:rsid w:val="00255673"/>
    <w:rsid w:val="00263726"/>
    <w:rsid w:val="00263EBB"/>
    <w:rsid w:val="00264ABE"/>
    <w:rsid w:val="002653BB"/>
    <w:rsid w:val="002655E3"/>
    <w:rsid w:val="00265766"/>
    <w:rsid w:val="0026677C"/>
    <w:rsid w:val="00267928"/>
    <w:rsid w:val="00271146"/>
    <w:rsid w:val="002740B3"/>
    <w:rsid w:val="002747A9"/>
    <w:rsid w:val="00275788"/>
    <w:rsid w:val="00276A70"/>
    <w:rsid w:val="002818DC"/>
    <w:rsid w:val="002831BE"/>
    <w:rsid w:val="0028448E"/>
    <w:rsid w:val="0028709B"/>
    <w:rsid w:val="002912DB"/>
    <w:rsid w:val="0029265A"/>
    <w:rsid w:val="00292797"/>
    <w:rsid w:val="00297EE7"/>
    <w:rsid w:val="002A0895"/>
    <w:rsid w:val="002A262B"/>
    <w:rsid w:val="002A2D1C"/>
    <w:rsid w:val="002A43A4"/>
    <w:rsid w:val="002A4718"/>
    <w:rsid w:val="002A6E3B"/>
    <w:rsid w:val="002A7CAC"/>
    <w:rsid w:val="002B03D2"/>
    <w:rsid w:val="002B05D0"/>
    <w:rsid w:val="002B0C14"/>
    <w:rsid w:val="002B36AC"/>
    <w:rsid w:val="002B461A"/>
    <w:rsid w:val="002C291E"/>
    <w:rsid w:val="002C3DF0"/>
    <w:rsid w:val="002D0EFA"/>
    <w:rsid w:val="002D1A6D"/>
    <w:rsid w:val="002D5103"/>
    <w:rsid w:val="002D666C"/>
    <w:rsid w:val="002E44EF"/>
    <w:rsid w:val="002E4907"/>
    <w:rsid w:val="002E52D1"/>
    <w:rsid w:val="002E6532"/>
    <w:rsid w:val="002F54A5"/>
    <w:rsid w:val="0030026A"/>
    <w:rsid w:val="00303736"/>
    <w:rsid w:val="00310F46"/>
    <w:rsid w:val="0031176C"/>
    <w:rsid w:val="003138C4"/>
    <w:rsid w:val="0031598F"/>
    <w:rsid w:val="00317E6A"/>
    <w:rsid w:val="00320B03"/>
    <w:rsid w:val="003242E3"/>
    <w:rsid w:val="00324AF6"/>
    <w:rsid w:val="0032704B"/>
    <w:rsid w:val="0033004A"/>
    <w:rsid w:val="00335CB3"/>
    <w:rsid w:val="00336380"/>
    <w:rsid w:val="00336546"/>
    <w:rsid w:val="0034009A"/>
    <w:rsid w:val="00342962"/>
    <w:rsid w:val="003448D7"/>
    <w:rsid w:val="00347BB1"/>
    <w:rsid w:val="00351C62"/>
    <w:rsid w:val="003521ED"/>
    <w:rsid w:val="00353DD4"/>
    <w:rsid w:val="00353F17"/>
    <w:rsid w:val="003557CD"/>
    <w:rsid w:val="003558F9"/>
    <w:rsid w:val="00362DD0"/>
    <w:rsid w:val="0037052E"/>
    <w:rsid w:val="003719E9"/>
    <w:rsid w:val="00371AFD"/>
    <w:rsid w:val="00377300"/>
    <w:rsid w:val="003807A2"/>
    <w:rsid w:val="00380B52"/>
    <w:rsid w:val="0038148B"/>
    <w:rsid w:val="00382CE9"/>
    <w:rsid w:val="003834F6"/>
    <w:rsid w:val="003850B2"/>
    <w:rsid w:val="00387A45"/>
    <w:rsid w:val="00390150"/>
    <w:rsid w:val="00394536"/>
    <w:rsid w:val="00394D75"/>
    <w:rsid w:val="003A0A59"/>
    <w:rsid w:val="003A6BFB"/>
    <w:rsid w:val="003B1BEC"/>
    <w:rsid w:val="003B1C82"/>
    <w:rsid w:val="003B35C4"/>
    <w:rsid w:val="003B36CD"/>
    <w:rsid w:val="003B588E"/>
    <w:rsid w:val="003B6DC8"/>
    <w:rsid w:val="003C0250"/>
    <w:rsid w:val="003C0456"/>
    <w:rsid w:val="003C3F4F"/>
    <w:rsid w:val="003C4FF7"/>
    <w:rsid w:val="003C75EF"/>
    <w:rsid w:val="003D0265"/>
    <w:rsid w:val="003D028B"/>
    <w:rsid w:val="003D3734"/>
    <w:rsid w:val="003D506C"/>
    <w:rsid w:val="003D572E"/>
    <w:rsid w:val="003D58FD"/>
    <w:rsid w:val="003D5C9B"/>
    <w:rsid w:val="003D6BE0"/>
    <w:rsid w:val="003D7B53"/>
    <w:rsid w:val="003E07F2"/>
    <w:rsid w:val="003E0822"/>
    <w:rsid w:val="003E1F66"/>
    <w:rsid w:val="003E3C6C"/>
    <w:rsid w:val="003E3D54"/>
    <w:rsid w:val="003E3EC1"/>
    <w:rsid w:val="003E4EBB"/>
    <w:rsid w:val="003E5535"/>
    <w:rsid w:val="003E76BD"/>
    <w:rsid w:val="003F0E19"/>
    <w:rsid w:val="003F118A"/>
    <w:rsid w:val="003F2C72"/>
    <w:rsid w:val="003F4027"/>
    <w:rsid w:val="003F6566"/>
    <w:rsid w:val="00401FB1"/>
    <w:rsid w:val="00402AE5"/>
    <w:rsid w:val="00402EE6"/>
    <w:rsid w:val="004056F8"/>
    <w:rsid w:val="00406E7C"/>
    <w:rsid w:val="0041001E"/>
    <w:rsid w:val="00411E32"/>
    <w:rsid w:val="00415D57"/>
    <w:rsid w:val="0041740E"/>
    <w:rsid w:val="00420DAC"/>
    <w:rsid w:val="00423883"/>
    <w:rsid w:val="00423E04"/>
    <w:rsid w:val="0042601C"/>
    <w:rsid w:val="00426116"/>
    <w:rsid w:val="004310E3"/>
    <w:rsid w:val="00432C85"/>
    <w:rsid w:val="004345CC"/>
    <w:rsid w:val="004364F9"/>
    <w:rsid w:val="00441E0F"/>
    <w:rsid w:val="00444B98"/>
    <w:rsid w:val="00444D75"/>
    <w:rsid w:val="00446203"/>
    <w:rsid w:val="00446F13"/>
    <w:rsid w:val="0045062F"/>
    <w:rsid w:val="0045356D"/>
    <w:rsid w:val="00453EB8"/>
    <w:rsid w:val="00460AF7"/>
    <w:rsid w:val="00461825"/>
    <w:rsid w:val="00461D1B"/>
    <w:rsid w:val="00462751"/>
    <w:rsid w:val="004761A9"/>
    <w:rsid w:val="0048103E"/>
    <w:rsid w:val="00481FA3"/>
    <w:rsid w:val="00482A46"/>
    <w:rsid w:val="004830DB"/>
    <w:rsid w:val="004833FD"/>
    <w:rsid w:val="00483C90"/>
    <w:rsid w:val="00483E38"/>
    <w:rsid w:val="00485314"/>
    <w:rsid w:val="00486274"/>
    <w:rsid w:val="00486501"/>
    <w:rsid w:val="0048713A"/>
    <w:rsid w:val="00491F92"/>
    <w:rsid w:val="00493C02"/>
    <w:rsid w:val="00495623"/>
    <w:rsid w:val="004A000A"/>
    <w:rsid w:val="004A09D8"/>
    <w:rsid w:val="004A1196"/>
    <w:rsid w:val="004A2BF2"/>
    <w:rsid w:val="004A53ED"/>
    <w:rsid w:val="004B26F6"/>
    <w:rsid w:val="004B63E7"/>
    <w:rsid w:val="004B6ADB"/>
    <w:rsid w:val="004B7E9C"/>
    <w:rsid w:val="004C11B7"/>
    <w:rsid w:val="004C3BBA"/>
    <w:rsid w:val="004C3CC7"/>
    <w:rsid w:val="004C51F2"/>
    <w:rsid w:val="004D101C"/>
    <w:rsid w:val="004D1081"/>
    <w:rsid w:val="004D3B2D"/>
    <w:rsid w:val="004D4CC9"/>
    <w:rsid w:val="004E05F6"/>
    <w:rsid w:val="004E32C4"/>
    <w:rsid w:val="004E5A6F"/>
    <w:rsid w:val="004F3164"/>
    <w:rsid w:val="004F4EFC"/>
    <w:rsid w:val="004F5EE4"/>
    <w:rsid w:val="004F629A"/>
    <w:rsid w:val="004F74F7"/>
    <w:rsid w:val="005011D5"/>
    <w:rsid w:val="005036C8"/>
    <w:rsid w:val="00506875"/>
    <w:rsid w:val="0050729B"/>
    <w:rsid w:val="005073ED"/>
    <w:rsid w:val="005103EB"/>
    <w:rsid w:val="00515671"/>
    <w:rsid w:val="00516D2B"/>
    <w:rsid w:val="00520D33"/>
    <w:rsid w:val="005214DB"/>
    <w:rsid w:val="00527240"/>
    <w:rsid w:val="0052774B"/>
    <w:rsid w:val="00531DA1"/>
    <w:rsid w:val="005366BB"/>
    <w:rsid w:val="005366E0"/>
    <w:rsid w:val="00542CA9"/>
    <w:rsid w:val="00547B28"/>
    <w:rsid w:val="005509E3"/>
    <w:rsid w:val="00551F72"/>
    <w:rsid w:val="00552E30"/>
    <w:rsid w:val="00554972"/>
    <w:rsid w:val="005607E5"/>
    <w:rsid w:val="00562263"/>
    <w:rsid w:val="00562278"/>
    <w:rsid w:val="00562CCC"/>
    <w:rsid w:val="00565C5D"/>
    <w:rsid w:val="00566642"/>
    <w:rsid w:val="00566AC9"/>
    <w:rsid w:val="005706AE"/>
    <w:rsid w:val="00572EF4"/>
    <w:rsid w:val="00573C6F"/>
    <w:rsid w:val="005746A7"/>
    <w:rsid w:val="00574CB0"/>
    <w:rsid w:val="00575449"/>
    <w:rsid w:val="005819A0"/>
    <w:rsid w:val="0058306E"/>
    <w:rsid w:val="005835FB"/>
    <w:rsid w:val="005940A2"/>
    <w:rsid w:val="005950F1"/>
    <w:rsid w:val="005A31C5"/>
    <w:rsid w:val="005B06DC"/>
    <w:rsid w:val="005B1B5B"/>
    <w:rsid w:val="005B31DE"/>
    <w:rsid w:val="005B392C"/>
    <w:rsid w:val="005B5D8B"/>
    <w:rsid w:val="005B63E7"/>
    <w:rsid w:val="005C0DB4"/>
    <w:rsid w:val="005C1E54"/>
    <w:rsid w:val="005C22E6"/>
    <w:rsid w:val="005C54BE"/>
    <w:rsid w:val="005D07ED"/>
    <w:rsid w:val="005D4662"/>
    <w:rsid w:val="005D6CFF"/>
    <w:rsid w:val="005E0639"/>
    <w:rsid w:val="005E0B3E"/>
    <w:rsid w:val="005E32FC"/>
    <w:rsid w:val="005E4150"/>
    <w:rsid w:val="005F04F7"/>
    <w:rsid w:val="005F063B"/>
    <w:rsid w:val="005F0A60"/>
    <w:rsid w:val="005F2BC6"/>
    <w:rsid w:val="005F37E1"/>
    <w:rsid w:val="005F7480"/>
    <w:rsid w:val="005F7F06"/>
    <w:rsid w:val="00600B1E"/>
    <w:rsid w:val="00606099"/>
    <w:rsid w:val="00606D16"/>
    <w:rsid w:val="00610C42"/>
    <w:rsid w:val="00612160"/>
    <w:rsid w:val="00612465"/>
    <w:rsid w:val="00612762"/>
    <w:rsid w:val="006138ED"/>
    <w:rsid w:val="006203E1"/>
    <w:rsid w:val="00620827"/>
    <w:rsid w:val="0062082B"/>
    <w:rsid w:val="00621B1C"/>
    <w:rsid w:val="00625E7E"/>
    <w:rsid w:val="00626207"/>
    <w:rsid w:val="00626E09"/>
    <w:rsid w:val="0063240D"/>
    <w:rsid w:val="00633771"/>
    <w:rsid w:val="00636F63"/>
    <w:rsid w:val="006370BC"/>
    <w:rsid w:val="006370D6"/>
    <w:rsid w:val="006425CB"/>
    <w:rsid w:val="006436D3"/>
    <w:rsid w:val="00647DC2"/>
    <w:rsid w:val="00647E07"/>
    <w:rsid w:val="006515A8"/>
    <w:rsid w:val="00651BEF"/>
    <w:rsid w:val="00652ED7"/>
    <w:rsid w:val="006547FF"/>
    <w:rsid w:val="00656EB4"/>
    <w:rsid w:val="00656EE3"/>
    <w:rsid w:val="00661550"/>
    <w:rsid w:val="00662FF7"/>
    <w:rsid w:val="00664722"/>
    <w:rsid w:val="00672DB5"/>
    <w:rsid w:val="00677092"/>
    <w:rsid w:val="0068157A"/>
    <w:rsid w:val="006822A9"/>
    <w:rsid w:val="00683AC2"/>
    <w:rsid w:val="00685181"/>
    <w:rsid w:val="00685D7F"/>
    <w:rsid w:val="00691A95"/>
    <w:rsid w:val="00694428"/>
    <w:rsid w:val="006957C4"/>
    <w:rsid w:val="0069583C"/>
    <w:rsid w:val="006A46DC"/>
    <w:rsid w:val="006A608B"/>
    <w:rsid w:val="006B0705"/>
    <w:rsid w:val="006B114D"/>
    <w:rsid w:val="006B1654"/>
    <w:rsid w:val="006B1B76"/>
    <w:rsid w:val="006B2231"/>
    <w:rsid w:val="006B4885"/>
    <w:rsid w:val="006B5603"/>
    <w:rsid w:val="006B64DE"/>
    <w:rsid w:val="006B6A4D"/>
    <w:rsid w:val="006C0074"/>
    <w:rsid w:val="006C075C"/>
    <w:rsid w:val="006C0D6E"/>
    <w:rsid w:val="006C3E55"/>
    <w:rsid w:val="006C4323"/>
    <w:rsid w:val="006C52B4"/>
    <w:rsid w:val="006C5699"/>
    <w:rsid w:val="006C7216"/>
    <w:rsid w:val="006C7927"/>
    <w:rsid w:val="006C7A90"/>
    <w:rsid w:val="006D0250"/>
    <w:rsid w:val="006D0650"/>
    <w:rsid w:val="006D1A0A"/>
    <w:rsid w:val="006D3C35"/>
    <w:rsid w:val="006D41E7"/>
    <w:rsid w:val="006D487A"/>
    <w:rsid w:val="006E0D68"/>
    <w:rsid w:val="006E25E1"/>
    <w:rsid w:val="006E265F"/>
    <w:rsid w:val="006E2A74"/>
    <w:rsid w:val="006E308B"/>
    <w:rsid w:val="006E5329"/>
    <w:rsid w:val="006F007C"/>
    <w:rsid w:val="006F141E"/>
    <w:rsid w:val="006F2F34"/>
    <w:rsid w:val="006F638E"/>
    <w:rsid w:val="0070058D"/>
    <w:rsid w:val="00701DF0"/>
    <w:rsid w:val="0070463B"/>
    <w:rsid w:val="00704F9F"/>
    <w:rsid w:val="007056DB"/>
    <w:rsid w:val="00714E1E"/>
    <w:rsid w:val="00716243"/>
    <w:rsid w:val="0071747D"/>
    <w:rsid w:val="00717B1E"/>
    <w:rsid w:val="00723FF8"/>
    <w:rsid w:val="0073032B"/>
    <w:rsid w:val="00730CB1"/>
    <w:rsid w:val="00731BD9"/>
    <w:rsid w:val="007326BC"/>
    <w:rsid w:val="00732762"/>
    <w:rsid w:val="0073394A"/>
    <w:rsid w:val="00733BEF"/>
    <w:rsid w:val="00740599"/>
    <w:rsid w:val="00741E2C"/>
    <w:rsid w:val="00741F35"/>
    <w:rsid w:val="00742980"/>
    <w:rsid w:val="00742F2F"/>
    <w:rsid w:val="00743B6F"/>
    <w:rsid w:val="007443DA"/>
    <w:rsid w:val="007444D3"/>
    <w:rsid w:val="00747734"/>
    <w:rsid w:val="00754F40"/>
    <w:rsid w:val="0075538B"/>
    <w:rsid w:val="007570A5"/>
    <w:rsid w:val="00757CE5"/>
    <w:rsid w:val="007628B8"/>
    <w:rsid w:val="00762E76"/>
    <w:rsid w:val="007633E5"/>
    <w:rsid w:val="0076607D"/>
    <w:rsid w:val="0076784E"/>
    <w:rsid w:val="00770B39"/>
    <w:rsid w:val="007720B3"/>
    <w:rsid w:val="00772D28"/>
    <w:rsid w:val="0077333B"/>
    <w:rsid w:val="007749E3"/>
    <w:rsid w:val="00774F6B"/>
    <w:rsid w:val="00777EB6"/>
    <w:rsid w:val="0078034A"/>
    <w:rsid w:val="007809AE"/>
    <w:rsid w:val="00780AD2"/>
    <w:rsid w:val="00783D65"/>
    <w:rsid w:val="00790EE0"/>
    <w:rsid w:val="00792613"/>
    <w:rsid w:val="00793DD5"/>
    <w:rsid w:val="00795C6E"/>
    <w:rsid w:val="00796B66"/>
    <w:rsid w:val="007A45D2"/>
    <w:rsid w:val="007B002B"/>
    <w:rsid w:val="007B188D"/>
    <w:rsid w:val="007B2B34"/>
    <w:rsid w:val="007B30E4"/>
    <w:rsid w:val="007B3AA0"/>
    <w:rsid w:val="007B3C89"/>
    <w:rsid w:val="007B3D67"/>
    <w:rsid w:val="007B4892"/>
    <w:rsid w:val="007C202E"/>
    <w:rsid w:val="007C45A4"/>
    <w:rsid w:val="007C5145"/>
    <w:rsid w:val="007C537A"/>
    <w:rsid w:val="007C663C"/>
    <w:rsid w:val="007D0D59"/>
    <w:rsid w:val="007D18D5"/>
    <w:rsid w:val="007D3397"/>
    <w:rsid w:val="007D467C"/>
    <w:rsid w:val="007D690A"/>
    <w:rsid w:val="007D6F44"/>
    <w:rsid w:val="007D7041"/>
    <w:rsid w:val="007E240B"/>
    <w:rsid w:val="007E2D71"/>
    <w:rsid w:val="007E5CBF"/>
    <w:rsid w:val="007E6DA1"/>
    <w:rsid w:val="007E7B52"/>
    <w:rsid w:val="007E7CA7"/>
    <w:rsid w:val="007F2BC7"/>
    <w:rsid w:val="007F4FA0"/>
    <w:rsid w:val="007F6E8B"/>
    <w:rsid w:val="007F7324"/>
    <w:rsid w:val="00800539"/>
    <w:rsid w:val="00800769"/>
    <w:rsid w:val="00801B3E"/>
    <w:rsid w:val="008024C4"/>
    <w:rsid w:val="00810D34"/>
    <w:rsid w:val="00810E44"/>
    <w:rsid w:val="00811CD6"/>
    <w:rsid w:val="00811ED4"/>
    <w:rsid w:val="008148FD"/>
    <w:rsid w:val="00815C51"/>
    <w:rsid w:val="0082208E"/>
    <w:rsid w:val="00822B16"/>
    <w:rsid w:val="0082340D"/>
    <w:rsid w:val="0082344D"/>
    <w:rsid w:val="00823EBA"/>
    <w:rsid w:val="00843658"/>
    <w:rsid w:val="008505CB"/>
    <w:rsid w:val="00852208"/>
    <w:rsid w:val="00852489"/>
    <w:rsid w:val="0085371C"/>
    <w:rsid w:val="00853839"/>
    <w:rsid w:val="00855ADF"/>
    <w:rsid w:val="00855EDA"/>
    <w:rsid w:val="00856DB8"/>
    <w:rsid w:val="00860A5D"/>
    <w:rsid w:val="0086142A"/>
    <w:rsid w:val="00864111"/>
    <w:rsid w:val="00865356"/>
    <w:rsid w:val="008667B7"/>
    <w:rsid w:val="00867718"/>
    <w:rsid w:val="00871698"/>
    <w:rsid w:val="0087355E"/>
    <w:rsid w:val="00873FD3"/>
    <w:rsid w:val="0087631D"/>
    <w:rsid w:val="00877BB7"/>
    <w:rsid w:val="00890CFF"/>
    <w:rsid w:val="0089378C"/>
    <w:rsid w:val="00893F7A"/>
    <w:rsid w:val="0089423E"/>
    <w:rsid w:val="008954E3"/>
    <w:rsid w:val="00896356"/>
    <w:rsid w:val="00897F63"/>
    <w:rsid w:val="008A2982"/>
    <w:rsid w:val="008A33CC"/>
    <w:rsid w:val="008A480A"/>
    <w:rsid w:val="008B2B04"/>
    <w:rsid w:val="008B3494"/>
    <w:rsid w:val="008B542C"/>
    <w:rsid w:val="008B6486"/>
    <w:rsid w:val="008C1B02"/>
    <w:rsid w:val="008C26DA"/>
    <w:rsid w:val="008C2BCC"/>
    <w:rsid w:val="008C4BE1"/>
    <w:rsid w:val="008C4F9D"/>
    <w:rsid w:val="008C50CD"/>
    <w:rsid w:val="008C5554"/>
    <w:rsid w:val="008C7ABA"/>
    <w:rsid w:val="008C7B3A"/>
    <w:rsid w:val="008D0AEB"/>
    <w:rsid w:val="008D1118"/>
    <w:rsid w:val="008D20C3"/>
    <w:rsid w:val="008D629D"/>
    <w:rsid w:val="008E4C45"/>
    <w:rsid w:val="008E4DC9"/>
    <w:rsid w:val="008E74FE"/>
    <w:rsid w:val="008F05E7"/>
    <w:rsid w:val="009007BB"/>
    <w:rsid w:val="00900B19"/>
    <w:rsid w:val="0090234B"/>
    <w:rsid w:val="00904152"/>
    <w:rsid w:val="00904438"/>
    <w:rsid w:val="00904705"/>
    <w:rsid w:val="009049F4"/>
    <w:rsid w:val="009071C2"/>
    <w:rsid w:val="00907AF3"/>
    <w:rsid w:val="00910698"/>
    <w:rsid w:val="00911BE9"/>
    <w:rsid w:val="00913038"/>
    <w:rsid w:val="00914FBF"/>
    <w:rsid w:val="009157B3"/>
    <w:rsid w:val="00915ADE"/>
    <w:rsid w:val="00920AD0"/>
    <w:rsid w:val="009224AE"/>
    <w:rsid w:val="0092368D"/>
    <w:rsid w:val="009256DB"/>
    <w:rsid w:val="00927883"/>
    <w:rsid w:val="00934924"/>
    <w:rsid w:val="0094100C"/>
    <w:rsid w:val="009423FF"/>
    <w:rsid w:val="009436B5"/>
    <w:rsid w:val="00943A19"/>
    <w:rsid w:val="00943DB5"/>
    <w:rsid w:val="00945243"/>
    <w:rsid w:val="00952209"/>
    <w:rsid w:val="0095280D"/>
    <w:rsid w:val="00952DF3"/>
    <w:rsid w:val="009531B6"/>
    <w:rsid w:val="009543F4"/>
    <w:rsid w:val="00955076"/>
    <w:rsid w:val="00956BDB"/>
    <w:rsid w:val="0095769A"/>
    <w:rsid w:val="00960193"/>
    <w:rsid w:val="00961ED8"/>
    <w:rsid w:val="00962E47"/>
    <w:rsid w:val="00963C1A"/>
    <w:rsid w:val="00970703"/>
    <w:rsid w:val="00971B2B"/>
    <w:rsid w:val="00972069"/>
    <w:rsid w:val="00972B70"/>
    <w:rsid w:val="00973CDE"/>
    <w:rsid w:val="00975393"/>
    <w:rsid w:val="00977733"/>
    <w:rsid w:val="00981C0D"/>
    <w:rsid w:val="009822B5"/>
    <w:rsid w:val="00986A02"/>
    <w:rsid w:val="009913E3"/>
    <w:rsid w:val="009918EB"/>
    <w:rsid w:val="00993AFF"/>
    <w:rsid w:val="009942CA"/>
    <w:rsid w:val="009957F4"/>
    <w:rsid w:val="00995894"/>
    <w:rsid w:val="0099626C"/>
    <w:rsid w:val="00997439"/>
    <w:rsid w:val="009A0E7C"/>
    <w:rsid w:val="009A214F"/>
    <w:rsid w:val="009A2E9C"/>
    <w:rsid w:val="009A2F65"/>
    <w:rsid w:val="009A3536"/>
    <w:rsid w:val="009A361E"/>
    <w:rsid w:val="009A4CE1"/>
    <w:rsid w:val="009A58DA"/>
    <w:rsid w:val="009B00B2"/>
    <w:rsid w:val="009B54BB"/>
    <w:rsid w:val="009B656F"/>
    <w:rsid w:val="009B77C5"/>
    <w:rsid w:val="009C216E"/>
    <w:rsid w:val="009C366D"/>
    <w:rsid w:val="009D0711"/>
    <w:rsid w:val="009D2C2A"/>
    <w:rsid w:val="009D2F63"/>
    <w:rsid w:val="009D3B99"/>
    <w:rsid w:val="009D4EDF"/>
    <w:rsid w:val="009D643B"/>
    <w:rsid w:val="009E17CD"/>
    <w:rsid w:val="009E3B05"/>
    <w:rsid w:val="009E3C62"/>
    <w:rsid w:val="009E55B1"/>
    <w:rsid w:val="009E5CAB"/>
    <w:rsid w:val="009F0C9C"/>
    <w:rsid w:val="009F146C"/>
    <w:rsid w:val="009F15EF"/>
    <w:rsid w:val="009F3CC6"/>
    <w:rsid w:val="009F7853"/>
    <w:rsid w:val="00A00EE8"/>
    <w:rsid w:val="00A01979"/>
    <w:rsid w:val="00A03E73"/>
    <w:rsid w:val="00A14462"/>
    <w:rsid w:val="00A14E00"/>
    <w:rsid w:val="00A17460"/>
    <w:rsid w:val="00A20223"/>
    <w:rsid w:val="00A22490"/>
    <w:rsid w:val="00A2419B"/>
    <w:rsid w:val="00A2427D"/>
    <w:rsid w:val="00A24AAD"/>
    <w:rsid w:val="00A25DAC"/>
    <w:rsid w:val="00A26520"/>
    <w:rsid w:val="00A2684A"/>
    <w:rsid w:val="00A270BD"/>
    <w:rsid w:val="00A327A7"/>
    <w:rsid w:val="00A3408C"/>
    <w:rsid w:val="00A349DA"/>
    <w:rsid w:val="00A34E04"/>
    <w:rsid w:val="00A44FDD"/>
    <w:rsid w:val="00A473E7"/>
    <w:rsid w:val="00A47630"/>
    <w:rsid w:val="00A50704"/>
    <w:rsid w:val="00A520B9"/>
    <w:rsid w:val="00A54C22"/>
    <w:rsid w:val="00A54C4B"/>
    <w:rsid w:val="00A55A38"/>
    <w:rsid w:val="00A57498"/>
    <w:rsid w:val="00A62DA3"/>
    <w:rsid w:val="00A63045"/>
    <w:rsid w:val="00A67156"/>
    <w:rsid w:val="00A6762B"/>
    <w:rsid w:val="00A70676"/>
    <w:rsid w:val="00A717A9"/>
    <w:rsid w:val="00A73095"/>
    <w:rsid w:val="00A7462D"/>
    <w:rsid w:val="00A74C39"/>
    <w:rsid w:val="00A75340"/>
    <w:rsid w:val="00A7704A"/>
    <w:rsid w:val="00A84043"/>
    <w:rsid w:val="00A847D1"/>
    <w:rsid w:val="00A9069E"/>
    <w:rsid w:val="00A93C2C"/>
    <w:rsid w:val="00A95E96"/>
    <w:rsid w:val="00A96427"/>
    <w:rsid w:val="00A971F2"/>
    <w:rsid w:val="00AA09F3"/>
    <w:rsid w:val="00AA1F2D"/>
    <w:rsid w:val="00AA21C8"/>
    <w:rsid w:val="00AA40FD"/>
    <w:rsid w:val="00AA5CC9"/>
    <w:rsid w:val="00AA71E3"/>
    <w:rsid w:val="00AB0654"/>
    <w:rsid w:val="00AB20F8"/>
    <w:rsid w:val="00AB341F"/>
    <w:rsid w:val="00AB47B3"/>
    <w:rsid w:val="00AB4E5C"/>
    <w:rsid w:val="00AB60BE"/>
    <w:rsid w:val="00AC023E"/>
    <w:rsid w:val="00AC690C"/>
    <w:rsid w:val="00AD1927"/>
    <w:rsid w:val="00AD3DCA"/>
    <w:rsid w:val="00AD4C42"/>
    <w:rsid w:val="00AD4C6E"/>
    <w:rsid w:val="00AD52F7"/>
    <w:rsid w:val="00AD5C66"/>
    <w:rsid w:val="00AD5FCC"/>
    <w:rsid w:val="00AD6CEE"/>
    <w:rsid w:val="00AD6D8E"/>
    <w:rsid w:val="00AD73C0"/>
    <w:rsid w:val="00AE04BF"/>
    <w:rsid w:val="00AE38A8"/>
    <w:rsid w:val="00AE5F0C"/>
    <w:rsid w:val="00AE6184"/>
    <w:rsid w:val="00AE6809"/>
    <w:rsid w:val="00AE7B5A"/>
    <w:rsid w:val="00AF0E17"/>
    <w:rsid w:val="00AF2114"/>
    <w:rsid w:val="00AF2C99"/>
    <w:rsid w:val="00AF36B3"/>
    <w:rsid w:val="00AF3A8D"/>
    <w:rsid w:val="00AF48D4"/>
    <w:rsid w:val="00AF5F2C"/>
    <w:rsid w:val="00AF68B3"/>
    <w:rsid w:val="00AF6C06"/>
    <w:rsid w:val="00AF7C2C"/>
    <w:rsid w:val="00B0054A"/>
    <w:rsid w:val="00B020CE"/>
    <w:rsid w:val="00B021C4"/>
    <w:rsid w:val="00B026B5"/>
    <w:rsid w:val="00B02AB2"/>
    <w:rsid w:val="00B0328B"/>
    <w:rsid w:val="00B04E1C"/>
    <w:rsid w:val="00B062CD"/>
    <w:rsid w:val="00B063BB"/>
    <w:rsid w:val="00B10106"/>
    <w:rsid w:val="00B14967"/>
    <w:rsid w:val="00B15C3A"/>
    <w:rsid w:val="00B1601E"/>
    <w:rsid w:val="00B20638"/>
    <w:rsid w:val="00B216DC"/>
    <w:rsid w:val="00B22E21"/>
    <w:rsid w:val="00B2339D"/>
    <w:rsid w:val="00B23484"/>
    <w:rsid w:val="00B23497"/>
    <w:rsid w:val="00B25300"/>
    <w:rsid w:val="00B3029E"/>
    <w:rsid w:val="00B3369C"/>
    <w:rsid w:val="00B405DF"/>
    <w:rsid w:val="00B454A1"/>
    <w:rsid w:val="00B465D6"/>
    <w:rsid w:val="00B470BA"/>
    <w:rsid w:val="00B4713A"/>
    <w:rsid w:val="00B47D0A"/>
    <w:rsid w:val="00B47D15"/>
    <w:rsid w:val="00B47D2C"/>
    <w:rsid w:val="00B51CD3"/>
    <w:rsid w:val="00B543CB"/>
    <w:rsid w:val="00B56A15"/>
    <w:rsid w:val="00B6161F"/>
    <w:rsid w:val="00B6237D"/>
    <w:rsid w:val="00B63AFE"/>
    <w:rsid w:val="00B6601A"/>
    <w:rsid w:val="00B72E28"/>
    <w:rsid w:val="00B777AB"/>
    <w:rsid w:val="00B77A7C"/>
    <w:rsid w:val="00B77A81"/>
    <w:rsid w:val="00B80B7F"/>
    <w:rsid w:val="00B83F50"/>
    <w:rsid w:val="00B841FB"/>
    <w:rsid w:val="00B92814"/>
    <w:rsid w:val="00B944A5"/>
    <w:rsid w:val="00B95CD8"/>
    <w:rsid w:val="00B96EF3"/>
    <w:rsid w:val="00B97D42"/>
    <w:rsid w:val="00BA6310"/>
    <w:rsid w:val="00BA63AF"/>
    <w:rsid w:val="00BB26C9"/>
    <w:rsid w:val="00BB385D"/>
    <w:rsid w:val="00BB4B1E"/>
    <w:rsid w:val="00BC088F"/>
    <w:rsid w:val="00BC0E6B"/>
    <w:rsid w:val="00BC180F"/>
    <w:rsid w:val="00BC52CE"/>
    <w:rsid w:val="00BD293E"/>
    <w:rsid w:val="00BD2BD5"/>
    <w:rsid w:val="00BD6F66"/>
    <w:rsid w:val="00BE03E6"/>
    <w:rsid w:val="00BE0D2E"/>
    <w:rsid w:val="00BE2720"/>
    <w:rsid w:val="00BE4C02"/>
    <w:rsid w:val="00BE6ACB"/>
    <w:rsid w:val="00BE7570"/>
    <w:rsid w:val="00BE78F8"/>
    <w:rsid w:val="00BF0EF5"/>
    <w:rsid w:val="00BF227E"/>
    <w:rsid w:val="00BF268E"/>
    <w:rsid w:val="00BF5FE2"/>
    <w:rsid w:val="00BF66C0"/>
    <w:rsid w:val="00BF6853"/>
    <w:rsid w:val="00C00272"/>
    <w:rsid w:val="00C01EFC"/>
    <w:rsid w:val="00C03E0F"/>
    <w:rsid w:val="00C04521"/>
    <w:rsid w:val="00C05959"/>
    <w:rsid w:val="00C106CD"/>
    <w:rsid w:val="00C12231"/>
    <w:rsid w:val="00C12737"/>
    <w:rsid w:val="00C16D4F"/>
    <w:rsid w:val="00C170B6"/>
    <w:rsid w:val="00C20DC5"/>
    <w:rsid w:val="00C22525"/>
    <w:rsid w:val="00C277C8"/>
    <w:rsid w:val="00C30918"/>
    <w:rsid w:val="00C31127"/>
    <w:rsid w:val="00C33ED2"/>
    <w:rsid w:val="00C34663"/>
    <w:rsid w:val="00C34B99"/>
    <w:rsid w:val="00C37C4E"/>
    <w:rsid w:val="00C40F0D"/>
    <w:rsid w:val="00C42C2B"/>
    <w:rsid w:val="00C45149"/>
    <w:rsid w:val="00C451B0"/>
    <w:rsid w:val="00C471B2"/>
    <w:rsid w:val="00C47BDB"/>
    <w:rsid w:val="00C47D92"/>
    <w:rsid w:val="00C503E6"/>
    <w:rsid w:val="00C54744"/>
    <w:rsid w:val="00C55179"/>
    <w:rsid w:val="00C56C8E"/>
    <w:rsid w:val="00C571A5"/>
    <w:rsid w:val="00C603AB"/>
    <w:rsid w:val="00C61075"/>
    <w:rsid w:val="00C67EC4"/>
    <w:rsid w:val="00C71358"/>
    <w:rsid w:val="00C72B4C"/>
    <w:rsid w:val="00C73A54"/>
    <w:rsid w:val="00C74C17"/>
    <w:rsid w:val="00C7648E"/>
    <w:rsid w:val="00C77871"/>
    <w:rsid w:val="00C80E0F"/>
    <w:rsid w:val="00C81F34"/>
    <w:rsid w:val="00C82BCA"/>
    <w:rsid w:val="00C834EB"/>
    <w:rsid w:val="00C86328"/>
    <w:rsid w:val="00C9198E"/>
    <w:rsid w:val="00C92D77"/>
    <w:rsid w:val="00C950F6"/>
    <w:rsid w:val="00C9692C"/>
    <w:rsid w:val="00CA1688"/>
    <w:rsid w:val="00CA2EF5"/>
    <w:rsid w:val="00CA6637"/>
    <w:rsid w:val="00CA6B57"/>
    <w:rsid w:val="00CA76CD"/>
    <w:rsid w:val="00CB1AE0"/>
    <w:rsid w:val="00CB5ECC"/>
    <w:rsid w:val="00CB6B89"/>
    <w:rsid w:val="00CC21F6"/>
    <w:rsid w:val="00CC2AC6"/>
    <w:rsid w:val="00CC340C"/>
    <w:rsid w:val="00CC367A"/>
    <w:rsid w:val="00CC57D4"/>
    <w:rsid w:val="00CC606A"/>
    <w:rsid w:val="00CC7F8F"/>
    <w:rsid w:val="00CD0D1D"/>
    <w:rsid w:val="00CD1380"/>
    <w:rsid w:val="00CD13D7"/>
    <w:rsid w:val="00CD2410"/>
    <w:rsid w:val="00CD2A26"/>
    <w:rsid w:val="00CD3074"/>
    <w:rsid w:val="00CD4DD2"/>
    <w:rsid w:val="00CD5724"/>
    <w:rsid w:val="00CD7586"/>
    <w:rsid w:val="00CD7B80"/>
    <w:rsid w:val="00CE0E3F"/>
    <w:rsid w:val="00CE12BF"/>
    <w:rsid w:val="00CE4549"/>
    <w:rsid w:val="00CE47FA"/>
    <w:rsid w:val="00CE6AC0"/>
    <w:rsid w:val="00CF048B"/>
    <w:rsid w:val="00CF248A"/>
    <w:rsid w:val="00CF63E6"/>
    <w:rsid w:val="00D007EC"/>
    <w:rsid w:val="00D027E7"/>
    <w:rsid w:val="00D02FEC"/>
    <w:rsid w:val="00D03F63"/>
    <w:rsid w:val="00D0488C"/>
    <w:rsid w:val="00D06E4A"/>
    <w:rsid w:val="00D10845"/>
    <w:rsid w:val="00D10AA7"/>
    <w:rsid w:val="00D14223"/>
    <w:rsid w:val="00D144CF"/>
    <w:rsid w:val="00D250DC"/>
    <w:rsid w:val="00D2585C"/>
    <w:rsid w:val="00D268A1"/>
    <w:rsid w:val="00D31841"/>
    <w:rsid w:val="00D31907"/>
    <w:rsid w:val="00D31C1C"/>
    <w:rsid w:val="00D33D81"/>
    <w:rsid w:val="00D362E9"/>
    <w:rsid w:val="00D43F2F"/>
    <w:rsid w:val="00D44FDE"/>
    <w:rsid w:val="00D453B5"/>
    <w:rsid w:val="00D45445"/>
    <w:rsid w:val="00D455A4"/>
    <w:rsid w:val="00D45B11"/>
    <w:rsid w:val="00D46491"/>
    <w:rsid w:val="00D47867"/>
    <w:rsid w:val="00D501A2"/>
    <w:rsid w:val="00D529CF"/>
    <w:rsid w:val="00D5399E"/>
    <w:rsid w:val="00D554AD"/>
    <w:rsid w:val="00D554FA"/>
    <w:rsid w:val="00D565B6"/>
    <w:rsid w:val="00D604CA"/>
    <w:rsid w:val="00D735AA"/>
    <w:rsid w:val="00D736A7"/>
    <w:rsid w:val="00D7452D"/>
    <w:rsid w:val="00D75DFD"/>
    <w:rsid w:val="00D75F42"/>
    <w:rsid w:val="00D76522"/>
    <w:rsid w:val="00D80EA5"/>
    <w:rsid w:val="00D81D74"/>
    <w:rsid w:val="00D87FF6"/>
    <w:rsid w:val="00D90702"/>
    <w:rsid w:val="00D907D5"/>
    <w:rsid w:val="00D91D7E"/>
    <w:rsid w:val="00D9271F"/>
    <w:rsid w:val="00D93B9F"/>
    <w:rsid w:val="00D94088"/>
    <w:rsid w:val="00D9414B"/>
    <w:rsid w:val="00D963C5"/>
    <w:rsid w:val="00D96E2B"/>
    <w:rsid w:val="00DA0525"/>
    <w:rsid w:val="00DA102A"/>
    <w:rsid w:val="00DA2597"/>
    <w:rsid w:val="00DA6EE8"/>
    <w:rsid w:val="00DA6FB0"/>
    <w:rsid w:val="00DB1D73"/>
    <w:rsid w:val="00DB2E4F"/>
    <w:rsid w:val="00DB3A95"/>
    <w:rsid w:val="00DB3F94"/>
    <w:rsid w:val="00DB420C"/>
    <w:rsid w:val="00DB49C8"/>
    <w:rsid w:val="00DB4ED6"/>
    <w:rsid w:val="00DB65DB"/>
    <w:rsid w:val="00DC1C97"/>
    <w:rsid w:val="00DC30BC"/>
    <w:rsid w:val="00DC344F"/>
    <w:rsid w:val="00DD3960"/>
    <w:rsid w:val="00DD5D01"/>
    <w:rsid w:val="00DD64C5"/>
    <w:rsid w:val="00DD78B3"/>
    <w:rsid w:val="00DE07FF"/>
    <w:rsid w:val="00DE0A69"/>
    <w:rsid w:val="00DE23D5"/>
    <w:rsid w:val="00DE5ACF"/>
    <w:rsid w:val="00DE69D2"/>
    <w:rsid w:val="00DF051A"/>
    <w:rsid w:val="00DF060A"/>
    <w:rsid w:val="00DF2445"/>
    <w:rsid w:val="00DF31D3"/>
    <w:rsid w:val="00DF438E"/>
    <w:rsid w:val="00DF64DF"/>
    <w:rsid w:val="00E019E1"/>
    <w:rsid w:val="00E01EEA"/>
    <w:rsid w:val="00E03C37"/>
    <w:rsid w:val="00E04777"/>
    <w:rsid w:val="00E04C42"/>
    <w:rsid w:val="00E062C2"/>
    <w:rsid w:val="00E065A1"/>
    <w:rsid w:val="00E106FA"/>
    <w:rsid w:val="00E117A6"/>
    <w:rsid w:val="00E16E43"/>
    <w:rsid w:val="00E173B5"/>
    <w:rsid w:val="00E22528"/>
    <w:rsid w:val="00E2444B"/>
    <w:rsid w:val="00E2501E"/>
    <w:rsid w:val="00E33A05"/>
    <w:rsid w:val="00E33AC1"/>
    <w:rsid w:val="00E35302"/>
    <w:rsid w:val="00E368AE"/>
    <w:rsid w:val="00E40898"/>
    <w:rsid w:val="00E426DC"/>
    <w:rsid w:val="00E45D02"/>
    <w:rsid w:val="00E461EF"/>
    <w:rsid w:val="00E50A1B"/>
    <w:rsid w:val="00E5108D"/>
    <w:rsid w:val="00E52A7E"/>
    <w:rsid w:val="00E5352D"/>
    <w:rsid w:val="00E53B57"/>
    <w:rsid w:val="00E576B7"/>
    <w:rsid w:val="00E57E86"/>
    <w:rsid w:val="00E61C1E"/>
    <w:rsid w:val="00E632FF"/>
    <w:rsid w:val="00E67207"/>
    <w:rsid w:val="00E6774A"/>
    <w:rsid w:val="00E67EEF"/>
    <w:rsid w:val="00E7092E"/>
    <w:rsid w:val="00E73658"/>
    <w:rsid w:val="00E75EFD"/>
    <w:rsid w:val="00E77BF1"/>
    <w:rsid w:val="00E80D4B"/>
    <w:rsid w:val="00E81C8E"/>
    <w:rsid w:val="00E82728"/>
    <w:rsid w:val="00E835BC"/>
    <w:rsid w:val="00E836AB"/>
    <w:rsid w:val="00E9020C"/>
    <w:rsid w:val="00E92159"/>
    <w:rsid w:val="00E923FB"/>
    <w:rsid w:val="00E926AC"/>
    <w:rsid w:val="00E95FC0"/>
    <w:rsid w:val="00EA1AED"/>
    <w:rsid w:val="00EA3EE8"/>
    <w:rsid w:val="00EA437A"/>
    <w:rsid w:val="00EA656D"/>
    <w:rsid w:val="00EA6600"/>
    <w:rsid w:val="00EB0EFE"/>
    <w:rsid w:val="00EB23B7"/>
    <w:rsid w:val="00EB2771"/>
    <w:rsid w:val="00EB41FE"/>
    <w:rsid w:val="00EB5618"/>
    <w:rsid w:val="00EB5DAB"/>
    <w:rsid w:val="00EB5DCA"/>
    <w:rsid w:val="00EB621F"/>
    <w:rsid w:val="00EC23F0"/>
    <w:rsid w:val="00EC3268"/>
    <w:rsid w:val="00EC360E"/>
    <w:rsid w:val="00EC37E3"/>
    <w:rsid w:val="00ED01AC"/>
    <w:rsid w:val="00ED0693"/>
    <w:rsid w:val="00ED0F1D"/>
    <w:rsid w:val="00ED22F5"/>
    <w:rsid w:val="00ED314E"/>
    <w:rsid w:val="00ED3A10"/>
    <w:rsid w:val="00ED3F1B"/>
    <w:rsid w:val="00ED6456"/>
    <w:rsid w:val="00ED7F94"/>
    <w:rsid w:val="00EE0702"/>
    <w:rsid w:val="00EE2FA6"/>
    <w:rsid w:val="00EE6E0A"/>
    <w:rsid w:val="00EF0E44"/>
    <w:rsid w:val="00EF1DFC"/>
    <w:rsid w:val="00EF4CD9"/>
    <w:rsid w:val="00EF6BBC"/>
    <w:rsid w:val="00F01ED8"/>
    <w:rsid w:val="00F02F1D"/>
    <w:rsid w:val="00F05042"/>
    <w:rsid w:val="00F05450"/>
    <w:rsid w:val="00F066AA"/>
    <w:rsid w:val="00F06D4A"/>
    <w:rsid w:val="00F0797D"/>
    <w:rsid w:val="00F11F31"/>
    <w:rsid w:val="00F12F94"/>
    <w:rsid w:val="00F13FC9"/>
    <w:rsid w:val="00F2035D"/>
    <w:rsid w:val="00F203EC"/>
    <w:rsid w:val="00F208A9"/>
    <w:rsid w:val="00F22FD6"/>
    <w:rsid w:val="00F25811"/>
    <w:rsid w:val="00F2626C"/>
    <w:rsid w:val="00F317D1"/>
    <w:rsid w:val="00F32FAE"/>
    <w:rsid w:val="00F33B0A"/>
    <w:rsid w:val="00F35650"/>
    <w:rsid w:val="00F37E5B"/>
    <w:rsid w:val="00F37E92"/>
    <w:rsid w:val="00F4492F"/>
    <w:rsid w:val="00F505D5"/>
    <w:rsid w:val="00F50D3B"/>
    <w:rsid w:val="00F5137E"/>
    <w:rsid w:val="00F55FC5"/>
    <w:rsid w:val="00F606AE"/>
    <w:rsid w:val="00F63B72"/>
    <w:rsid w:val="00F646BA"/>
    <w:rsid w:val="00F64BA0"/>
    <w:rsid w:val="00F74543"/>
    <w:rsid w:val="00F74C8A"/>
    <w:rsid w:val="00F776B3"/>
    <w:rsid w:val="00F803DF"/>
    <w:rsid w:val="00F80EAB"/>
    <w:rsid w:val="00F81C2A"/>
    <w:rsid w:val="00F81F16"/>
    <w:rsid w:val="00F83467"/>
    <w:rsid w:val="00F8389B"/>
    <w:rsid w:val="00F84739"/>
    <w:rsid w:val="00F84D48"/>
    <w:rsid w:val="00F875AD"/>
    <w:rsid w:val="00F87705"/>
    <w:rsid w:val="00F91A3A"/>
    <w:rsid w:val="00F92071"/>
    <w:rsid w:val="00F9372B"/>
    <w:rsid w:val="00F97505"/>
    <w:rsid w:val="00F97BFF"/>
    <w:rsid w:val="00FA3177"/>
    <w:rsid w:val="00FA33D4"/>
    <w:rsid w:val="00FA4288"/>
    <w:rsid w:val="00FA54A5"/>
    <w:rsid w:val="00FA5E6F"/>
    <w:rsid w:val="00FA62BB"/>
    <w:rsid w:val="00FA67BA"/>
    <w:rsid w:val="00FA7B36"/>
    <w:rsid w:val="00FB5369"/>
    <w:rsid w:val="00FB5C90"/>
    <w:rsid w:val="00FC0174"/>
    <w:rsid w:val="00FC292F"/>
    <w:rsid w:val="00FC63E6"/>
    <w:rsid w:val="00FC7D0D"/>
    <w:rsid w:val="00FD1607"/>
    <w:rsid w:val="00FD1AF0"/>
    <w:rsid w:val="00FD2362"/>
    <w:rsid w:val="00FD273D"/>
    <w:rsid w:val="00FD64B8"/>
    <w:rsid w:val="00FE6FD2"/>
    <w:rsid w:val="00FE7371"/>
    <w:rsid w:val="00FF05B9"/>
    <w:rsid w:val="00FF0A0F"/>
    <w:rsid w:val="00FF0B1E"/>
    <w:rsid w:val="00FF133C"/>
    <w:rsid w:val="00FF4300"/>
    <w:rsid w:val="00FF7561"/>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E27269E-BE93-4101-8E70-9CE70AB9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E95FC0"/>
    <w:pPr>
      <w:keepNext/>
      <w:spacing w:line="0" w:lineRule="atLeast"/>
      <w:jc w:val="center"/>
      <w:outlineLvl w:val="0"/>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153"/>
        <w:tab w:val="right" w:pos="8306"/>
      </w:tabs>
      <w:overflowPunct w:val="0"/>
      <w:autoSpaceDE w:val="0"/>
      <w:autoSpaceDN w:val="0"/>
      <w:adjustRightInd w:val="0"/>
      <w:snapToGrid w:val="0"/>
      <w:textAlignment w:val="baseline"/>
    </w:pPr>
    <w:rPr>
      <w:kern w:val="0"/>
      <w:sz w:val="20"/>
      <w:szCs w:val="20"/>
      <w:lang w:val="en-GB"/>
    </w:rPr>
  </w:style>
  <w:style w:type="paragraph" w:styleId="a4">
    <w:name w:val="Body Text Indent"/>
    <w:basedOn w:val="a"/>
    <w:pPr>
      <w:ind w:leftChars="-11" w:left="-26"/>
    </w:pPr>
    <w:rPr>
      <w:rFonts w:ascii="標楷體" w:eastAsia="標楷體"/>
      <w:color w:val="000000"/>
    </w:rPr>
  </w:style>
  <w:style w:type="paragraph" w:styleId="a5">
    <w:name w:val="Balloon Text"/>
    <w:basedOn w:val="a"/>
    <w:semiHidden/>
    <w:rPr>
      <w:rFonts w:ascii="Arial" w:hAnsi="Arial"/>
      <w:sz w:val="18"/>
      <w:szCs w:val="18"/>
    </w:rPr>
  </w:style>
  <w:style w:type="paragraph" w:styleId="a6">
    <w:name w:val="Body Text"/>
    <w:basedOn w:val="a"/>
    <w:pPr>
      <w:ind w:rightChars="-286" w:right="-686"/>
      <w:jc w:val="center"/>
    </w:pPr>
    <w:rPr>
      <w:rFonts w:ascii="標楷體" w:eastAsia="標楷體" w:hAnsi="標楷體"/>
      <w:b/>
      <w:bCs/>
      <w:sz w:val="28"/>
      <w:szCs w:val="36"/>
    </w:rPr>
  </w:style>
  <w:style w:type="paragraph" w:styleId="2">
    <w:name w:val="Body Text 2"/>
    <w:basedOn w:val="a"/>
    <w:pPr>
      <w:ind w:rightChars="-286" w:right="-686"/>
      <w:jc w:val="center"/>
    </w:pPr>
    <w:rPr>
      <w:sz w:val="26"/>
    </w:rPr>
  </w:style>
  <w:style w:type="paragraph" w:styleId="20">
    <w:name w:val="Body Text Indent 2"/>
    <w:basedOn w:val="a"/>
    <w:pPr>
      <w:framePr w:hSpace="180" w:wrap="around" w:vAnchor="text" w:hAnchor="page" w:x="777" w:y="23"/>
      <w:ind w:leftChars="-75" w:left="-180" w:firstLineChars="64" w:firstLine="154"/>
    </w:pPr>
    <w:rPr>
      <w:rFonts w:eastAsia="標楷體"/>
      <w:color w:val="000000"/>
    </w:rPr>
  </w:style>
  <w:style w:type="character" w:styleId="a7">
    <w:name w:val="Hyperlink"/>
    <w:rPr>
      <w:color w:val="0000FF"/>
      <w:u w:val="single"/>
    </w:rPr>
  </w:style>
  <w:style w:type="paragraph" w:styleId="a8">
    <w:name w:val="footer"/>
    <w:basedOn w:val="a"/>
    <w:link w:val="a9"/>
    <w:uiPriority w:val="99"/>
    <w:pPr>
      <w:tabs>
        <w:tab w:val="center" w:pos="4153"/>
        <w:tab w:val="right" w:pos="8306"/>
      </w:tabs>
      <w:snapToGrid w:val="0"/>
    </w:pPr>
    <w:rPr>
      <w:sz w:val="20"/>
      <w:szCs w:val="20"/>
    </w:rPr>
  </w:style>
  <w:style w:type="character" w:styleId="aa">
    <w:name w:val="page number"/>
    <w:basedOn w:val="a0"/>
  </w:style>
  <w:style w:type="table" w:styleId="ab">
    <w:name w:val="Table Grid"/>
    <w:basedOn w:val="a1"/>
    <w:rsid w:val="00EA3E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B64DE"/>
    <w:pPr>
      <w:spacing w:after="120"/>
      <w:ind w:leftChars="200" w:left="480"/>
    </w:pPr>
    <w:rPr>
      <w:sz w:val="16"/>
      <w:szCs w:val="16"/>
      <w:lang w:val="x-none" w:eastAsia="x-none"/>
    </w:rPr>
  </w:style>
  <w:style w:type="character" w:customStyle="1" w:styleId="30">
    <w:name w:val="本文縮排 3 字元"/>
    <w:link w:val="3"/>
    <w:rsid w:val="006B64DE"/>
    <w:rPr>
      <w:kern w:val="2"/>
      <w:sz w:val="16"/>
      <w:szCs w:val="16"/>
    </w:rPr>
  </w:style>
  <w:style w:type="character" w:customStyle="1" w:styleId="10">
    <w:name w:val="標題 1 字元"/>
    <w:link w:val="1"/>
    <w:rsid w:val="00E95FC0"/>
    <w:rPr>
      <w:b/>
      <w:bCs/>
      <w:kern w:val="2"/>
      <w:sz w:val="28"/>
      <w:szCs w:val="24"/>
    </w:rPr>
  </w:style>
  <w:style w:type="character" w:customStyle="1" w:styleId="a9">
    <w:name w:val="頁尾 字元"/>
    <w:link w:val="a8"/>
    <w:uiPriority w:val="99"/>
    <w:rsid w:val="000900F9"/>
    <w:rPr>
      <w:kern w:val="2"/>
    </w:rPr>
  </w:style>
  <w:style w:type="paragraph" w:styleId="ac">
    <w:name w:val="List Paragraph"/>
    <w:basedOn w:val="a"/>
    <w:uiPriority w:val="34"/>
    <w:qFormat/>
    <w:rsid w:val="004A00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play.lcsd.gov.hk/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AAE7-8BFF-4F31-AEF0-B88D68C9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2681</Words>
  <Characters>15287</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「搶包山比賽」</vt:lpstr>
    </vt:vector>
  </TitlesOfParts>
  <Company>LCSD</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「搶包山比賽」</dc:title>
  <dc:creator>LCSD</dc:creator>
  <cp:lastModifiedBy>ALMII(DS)Is</cp:lastModifiedBy>
  <cp:revision>6</cp:revision>
  <cp:lastPrinted>2024-09-26T03:23:00Z</cp:lastPrinted>
  <dcterms:created xsi:type="dcterms:W3CDTF">2025-01-06T01:20:00Z</dcterms:created>
  <dcterms:modified xsi:type="dcterms:W3CDTF">2025-01-06T06:18:00Z</dcterms:modified>
</cp:coreProperties>
</file>